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2A1B" w14:textId="77777777" w:rsidR="0086305C" w:rsidRPr="0086305C" w:rsidRDefault="0086305C" w:rsidP="00863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CITTÀ DI PULA-POLA</w:t>
      </w:r>
    </w:p>
    <w:p w14:paraId="6870BCE7" w14:textId="3C3CB42D" w:rsidR="0086305C" w:rsidRPr="006300D8" w:rsidRDefault="0086305C" w:rsidP="00BB1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ASSESSORATO ALL'URBANISTICA, AGLI INVESTIMENTI E AI PROGETTI DI SVILUPPO</w:t>
      </w:r>
    </w:p>
    <w:p w14:paraId="480BD13E" w14:textId="2FA70C22" w:rsidR="0086305C" w:rsidRDefault="0086305C" w:rsidP="0086305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ab/>
        <w:t>Ai sensi dell'art. 17 e 19 della Legge sugli impiegati e sul personale tecnico-ausiliario nell'autogoverno locale e territoriale (regionale) ("Gazzetta ufficiale", n. 86/08, 61/11, 04/18 e 112/19)</w:t>
      </w:r>
      <w:bookmarkStart w:id="0" w:name="_Hlk129334257"/>
      <w:r>
        <w:rPr>
          <w:rFonts w:ascii="Times New Roman" w:hAnsi="Times New Roman"/>
          <w:sz w:val="24"/>
        </w:rPr>
        <w:t xml:space="preserve">, l’Assessora alla cultura della Città di Pula-Pola </w:t>
      </w:r>
      <w:bookmarkEnd w:id="0"/>
      <w:r>
        <w:rPr>
          <w:rFonts w:ascii="Times New Roman" w:hAnsi="Times New Roman"/>
          <w:sz w:val="24"/>
        </w:rPr>
        <w:t xml:space="preserve"> bandisce il concorso pubblico pubblicato nella “Gazzetta ufficiale” della Repubblica di Croazia, l’Ente croato di collocamento al lavoro, Ufficio territoriale di Pola e sul sito istituzionale della Città di Pula-Pola di 1: </w:t>
      </w:r>
    </w:p>
    <w:p w14:paraId="0DC4DF66" w14:textId="77777777" w:rsidR="004B5480" w:rsidRPr="0086305C" w:rsidRDefault="004B5480" w:rsidP="0086305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086723E0" w14:textId="36790436" w:rsidR="0086305C" w:rsidRPr="0086305C" w:rsidRDefault="0086305C" w:rsidP="0086305C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 xml:space="preserve">Consulente 1 agli investimenti - 1 esecutore/trice a tempo indeterminato </w:t>
      </w:r>
    </w:p>
    <w:p w14:paraId="77D7EE83" w14:textId="77777777" w:rsidR="0086305C" w:rsidRPr="0086305C" w:rsidRDefault="0086305C" w:rsidP="0086305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e in relazione a quanto sopra si trasmettono le seguenti:</w:t>
      </w:r>
    </w:p>
    <w:p w14:paraId="31E602E3" w14:textId="77777777" w:rsidR="0086305C" w:rsidRPr="0086305C" w:rsidRDefault="0086305C" w:rsidP="0086305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0099C80" w14:textId="77777777" w:rsidR="0086305C" w:rsidRPr="0086305C" w:rsidRDefault="0086305C" w:rsidP="0086305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INFORMAZIONI E ISTRUZIONI:</w:t>
      </w:r>
    </w:p>
    <w:p w14:paraId="2509FF99" w14:textId="77777777" w:rsidR="00586BDC" w:rsidRDefault="00586BDC" w:rsidP="00586BD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</w:rPr>
        <w:t>Descrizione delle mansioni del posto di lavoro</w:t>
      </w:r>
      <w:r>
        <w:rPr>
          <w:rFonts w:ascii="Times New Roman" w:hAnsi="Times New Roman"/>
          <w:b/>
          <w:sz w:val="24"/>
        </w:rPr>
        <w:t xml:space="preserve"> (con la percentuale approssimativa di tempo necessario per eseguire ogni lavoro individualmente): </w:t>
      </w:r>
    </w:p>
    <w:p w14:paraId="129E7FCC" w14:textId="77777777" w:rsidR="00586BDC" w:rsidRDefault="00586BDC" w:rsidP="00586BDC">
      <w:pPr>
        <w:pStyle w:val="ListParagraph"/>
        <w:numPr>
          <w:ilvl w:val="0"/>
          <w:numId w:val="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gestisce ed esegue lavori di preparazione per la costruzione di capitali, sviluppo e altri edifici il cui investitore è la Città (10%), </w:t>
      </w:r>
    </w:p>
    <w:p w14:paraId="7830C30C" w14:textId="3B7DB1EB" w:rsidR="00586BDC" w:rsidRDefault="00586BDC" w:rsidP="00586BDC">
      <w:pPr>
        <w:pStyle w:val="ListParagraph"/>
        <w:numPr>
          <w:ilvl w:val="0"/>
          <w:numId w:val="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segue l'attuazione dei progetti di costruzione di capitali individuali si sviluppo e altri  il cui investitore è la Città, segue l’attuazione dei concorsi di erogazione dei servizi ed esecuzione dei lavori, organizzazione e coordinazione e partecipa nel proporre le attività da intraprendere per ottimizzare le singole fasi del progetto (35%), </w:t>
      </w:r>
    </w:p>
    <w:p w14:paraId="7E974B35" w14:textId="220B5C9B" w:rsidR="00586BDC" w:rsidRDefault="00586BDC" w:rsidP="00586BDC">
      <w:pPr>
        <w:pStyle w:val="ListParagraph"/>
        <w:numPr>
          <w:ilvl w:val="0"/>
          <w:numId w:val="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partecipa alla redazione della proposta di Programma di realizzazione delle infrastrutture comunali e ne monitora l'attuazione e propone priorità nell'attuazione del programma di costruzione della Città e delle imprese per i servizi comunali, con l’obiettivo della tempestività e della razionalità della realizzazione degli impianti (25%), </w:t>
      </w:r>
    </w:p>
    <w:p w14:paraId="1BA5AA5E" w14:textId="601F658D" w:rsidR="00586BDC" w:rsidRDefault="00586BDC" w:rsidP="00586BDC">
      <w:pPr>
        <w:pStyle w:val="ListParagraph"/>
        <w:numPr>
          <w:ilvl w:val="0"/>
          <w:numId w:val="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organizza, dirige e svolge le attività nell'ambito del lavoro della Sezione nelle procedure stabilite dalle leggi che regolano la pianificazione e l'edilizia del territorio (15%), </w:t>
      </w:r>
    </w:p>
    <w:p w14:paraId="46D47019" w14:textId="67EC1FCC" w:rsidR="00586BDC" w:rsidRDefault="00586BDC" w:rsidP="00586BDC">
      <w:pPr>
        <w:pStyle w:val="ListParagraph"/>
        <w:numPr>
          <w:ilvl w:val="0"/>
          <w:numId w:val="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partecipa all'attuazione delle procedure di appalto pubblico e semplice secondo quanto previsto dall’apposito regolamento (10%), </w:t>
      </w:r>
    </w:p>
    <w:p w14:paraId="0197CFFC" w14:textId="77777777" w:rsidR="00586BDC" w:rsidRDefault="00586BDC" w:rsidP="00586BDC">
      <w:pPr>
        <w:pStyle w:val="ListParagraph"/>
        <w:numPr>
          <w:ilvl w:val="0"/>
          <w:numId w:val="8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svolge anche altri compiti su ordine e indicazione dell’assessore, del vice assessore, dell’assistente assessore e del caposezione (5%). </w:t>
      </w:r>
    </w:p>
    <w:p w14:paraId="2EAA206C" w14:textId="77777777" w:rsidR="00586BDC" w:rsidRDefault="00586BDC" w:rsidP="00586BD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</w:p>
    <w:p w14:paraId="60BA500F" w14:textId="58040E6C" w:rsidR="0086305C" w:rsidRPr="006300D8" w:rsidRDefault="0086305C" w:rsidP="00586BD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Retribuzione:</w:t>
      </w:r>
    </w:p>
    <w:p w14:paraId="669E33A0" w14:textId="2456E5E1" w:rsidR="0086305C" w:rsidRPr="00586BDC" w:rsidRDefault="0086305C" w:rsidP="00586BD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 dati sulla retribuzione del suddetto posto di lavoro sono prescritti dalla Decisione sui coefficienti per il calcolo degli stipendi degli impiegati e operatori tecnico-ausiliari (Službene novine – Bollettino ufficiale Pula-Pola nn. 17/24). In seguito a quanto sopra, lo stipendio per il posto di lavoro “Consulente 1 a</w:t>
      </w:r>
      <w:r w:rsidR="00BB1C35">
        <w:rPr>
          <w:rFonts w:ascii="Times New Roman" w:hAnsi="Times New Roman"/>
          <w:sz w:val="24"/>
        </w:rPr>
        <w:t>gli investimenti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”  è il prodotto del coefficiente del posto di lavoro di 2,50 e della base per il calcolo della retribuzione (l'importo della base è 880,00 euro, lordi) aumentato dello 0,5% per ogni anno di servizio. </w:t>
      </w:r>
    </w:p>
    <w:p w14:paraId="5E2F7BB5" w14:textId="77777777" w:rsidR="0086305C" w:rsidRPr="0086305C" w:rsidRDefault="0086305C" w:rsidP="0086305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5EA9AEE3" w14:textId="77777777" w:rsidR="0086305C" w:rsidRPr="006300D8" w:rsidRDefault="0086305C" w:rsidP="006300D8">
      <w:pPr>
        <w:pStyle w:val="ListParagraph"/>
        <w:numPr>
          <w:ilvl w:val="0"/>
          <w:numId w:val="17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VERIFICA DELLE COMPETENZE PROFESSIONALI</w:t>
      </w:r>
    </w:p>
    <w:p w14:paraId="2EA71607" w14:textId="77777777" w:rsidR="0086305C" w:rsidRPr="0086305C" w:rsidRDefault="0086305C" w:rsidP="0086305C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5B04E308" w14:textId="77777777" w:rsidR="0086305C" w:rsidRPr="0086305C" w:rsidRDefault="0086305C" w:rsidP="0086305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Verifica delle competenze professionali:</w:t>
      </w:r>
    </w:p>
    <w:p w14:paraId="65869799" w14:textId="77777777" w:rsidR="0086305C" w:rsidRPr="0086305C" w:rsidRDefault="0086305C" w:rsidP="0086305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La verifica delle competenze prevede la prova del sapere, delle capacità e competenze importanti per l’espletamento delle mansioni relative al posto di lavoro - verifica scritta.</w:t>
      </w:r>
    </w:p>
    <w:p w14:paraId="5D270C36" w14:textId="77777777" w:rsidR="0086305C" w:rsidRPr="0086305C" w:rsidRDefault="0086305C" w:rsidP="0086305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17518F0" w14:textId="77777777" w:rsidR="00BB1C35" w:rsidRDefault="00BB1C35" w:rsidP="0086305C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B5D98DE" w14:textId="77777777" w:rsidR="00BB1C35" w:rsidRDefault="00BB1C35" w:rsidP="0086305C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E0C6728" w14:textId="444A8F05" w:rsidR="0086305C" w:rsidRPr="0086305C" w:rsidRDefault="0086305C" w:rsidP="0086305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lastRenderedPageBreak/>
        <w:t xml:space="preserve">Fonti giuridiche </w:t>
      </w:r>
    </w:p>
    <w:p w14:paraId="7CDE46D0" w14:textId="77777777" w:rsidR="0086305C" w:rsidRPr="0086305C" w:rsidRDefault="0086305C" w:rsidP="0086305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Le domande per la verifica del sapere, delle capacità e competenze  importanti per l’espletamento delle mansioni si basano sulle seguenti fonti giuridiche:</w:t>
      </w:r>
    </w:p>
    <w:p w14:paraId="764F9F3B" w14:textId="77777777" w:rsidR="0086305C" w:rsidRPr="0086305C" w:rsidRDefault="0086305C" w:rsidP="0086305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75622DAD" w14:textId="77777777" w:rsidR="006300D8" w:rsidRPr="006300D8" w:rsidRDefault="006300D8" w:rsidP="006300D8">
      <w:pPr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/>
          <w:sz w:val="24"/>
          <w:shd w:val="clear" w:color="auto" w:fill="FFFFFF"/>
        </w:rPr>
        <w:t>Legge sulla gestione dei servizi comunali ("Gazzetta ufficiale", n. 68/18, 110/18 e 32/20. 145/24);</w:t>
      </w:r>
    </w:p>
    <w:p w14:paraId="527F4ED1" w14:textId="77777777" w:rsidR="006300D8" w:rsidRPr="006300D8" w:rsidRDefault="006300D8" w:rsidP="006300D8">
      <w:pPr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/>
          <w:sz w:val="24"/>
          <w:shd w:val="clear" w:color="auto" w:fill="FFFFFF"/>
        </w:rPr>
        <w:t>Legge sull’assetto del territorio (Gazzetta Ufficiale nn. 153/13, 65/17, 114/18, 39/19, 98/19 e 67/23);</w:t>
      </w:r>
    </w:p>
    <w:p w14:paraId="78FF8343" w14:textId="77777777" w:rsidR="006300D8" w:rsidRPr="006300D8" w:rsidRDefault="006300D8" w:rsidP="006300D8">
      <w:pPr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/>
          <w:sz w:val="24"/>
          <w:shd w:val="clear" w:color="auto" w:fill="FFFFFF"/>
        </w:rPr>
        <w:t>Legge sull’edilizia ("Gazzetta ufficiale", nn. 153/13, 20/17, 39/19 e 125/19 e 125/19;</w:t>
      </w:r>
    </w:p>
    <w:p w14:paraId="7D5B8B49" w14:textId="77777777" w:rsidR="006300D8" w:rsidRPr="006300D8" w:rsidRDefault="006300D8" w:rsidP="006300D8">
      <w:pPr>
        <w:numPr>
          <w:ilvl w:val="0"/>
          <w:numId w:val="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/>
          <w:sz w:val="24"/>
          <w:shd w:val="clear" w:color="auto" w:fill="FFFFFF"/>
        </w:rPr>
        <w:t>Legge sulle società commerciali (Gazzetta ufficiale nn. 84/ 11, 84/11, 22/13, 54/13, 148/13, 92/14, 110/19, 144/21, 114/22 e 133/23).</w:t>
      </w:r>
    </w:p>
    <w:p w14:paraId="0AD287B2" w14:textId="77777777" w:rsidR="0086305C" w:rsidRPr="0086305C" w:rsidRDefault="0086305C" w:rsidP="0086305C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49AC6392" w14:textId="77777777" w:rsidR="0086305C" w:rsidRPr="0086305C" w:rsidRDefault="0086305C" w:rsidP="0086305C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Regolamento della prova scritta:</w:t>
      </w:r>
    </w:p>
    <w:p w14:paraId="7574C2CF" w14:textId="77777777" w:rsidR="0086305C" w:rsidRDefault="0086305C" w:rsidP="006300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 candidati sono tenuti a presentarsi alla prova muniti di un documento personale per accertare l’identità.</w:t>
      </w:r>
    </w:p>
    <w:p w14:paraId="1B62792F" w14:textId="77777777" w:rsidR="0086305C" w:rsidRDefault="0086305C" w:rsidP="006300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Durante la prova scritta non è consentito: consultare la letteratura, note, cellulari, allontanarsi dal luogo d’esame, parlare o in altro modo disturbare gli altri candidati.</w:t>
      </w:r>
    </w:p>
    <w:p w14:paraId="2BCFCED3" w14:textId="77777777" w:rsidR="0086305C" w:rsidRDefault="0086305C" w:rsidP="006300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5E3E4AD2" w14:textId="77777777" w:rsidR="0086305C" w:rsidRDefault="0086305C" w:rsidP="006300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Per la verifica del sapere, delle capacità e competenze si assegna un punteggio che va da 1 a 10. </w:t>
      </w:r>
    </w:p>
    <w:p w14:paraId="16C92FC9" w14:textId="77777777" w:rsidR="0086305C" w:rsidRPr="006300D8" w:rsidRDefault="0086305C" w:rsidP="006300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Si considera che il candidato abbia sostenuto la prova di cui al comma 4, se ha ottenuto almeno il 50% del numero complessivo di punti.  </w:t>
      </w:r>
    </w:p>
    <w:p w14:paraId="158B45A3" w14:textId="77777777" w:rsidR="006300D8" w:rsidRDefault="006300D8" w:rsidP="006300D8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2F5DA20" w14:textId="5DFEDDAE" w:rsidR="0086305C" w:rsidRPr="006300D8" w:rsidRDefault="0086305C" w:rsidP="006300D8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COLLOQUIO</w:t>
      </w:r>
    </w:p>
    <w:p w14:paraId="3CBDDC7C" w14:textId="77777777" w:rsidR="0086305C" w:rsidRPr="0086305C" w:rsidRDefault="0086305C" w:rsidP="0086305C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AC0593C" w14:textId="77777777" w:rsidR="0086305C" w:rsidRPr="0086305C" w:rsidRDefault="0086305C" w:rsidP="0086305C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Si effettua il colloquio (intervista) solo con i candidati che hanno ottenuto più del 50% alla prova scritta.</w:t>
      </w:r>
    </w:p>
    <w:p w14:paraId="202C4AFC" w14:textId="77777777" w:rsidR="0086305C" w:rsidRPr="0086305C" w:rsidRDefault="0086305C" w:rsidP="0086305C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5E456682" w14:textId="77777777" w:rsidR="0086305C" w:rsidRPr="0086305C" w:rsidRDefault="0086305C" w:rsidP="0086305C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Il numero complessivo dei punti che il candidato può ottenere alla prova scritta e al colloquio è 20 punti.</w:t>
      </w:r>
    </w:p>
    <w:p w14:paraId="277A7593" w14:textId="77777777" w:rsidR="0086305C" w:rsidRPr="0086305C" w:rsidRDefault="0086305C" w:rsidP="006300D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Al termine della procedura, la Commissione per l'attuazione del bando pubblico determina la graduatoria dei candidati in base al punteggio complessivo conseguito. La graduatoria viene quindi trasmessa all’Assessora all’urbanistica, agli investimenti e progetti di sviluppo della Città di Pula-Pola con la relazione inerente all’attuazione del procedimento firmata dai membri della Commissione per l’attuazione del bando.</w:t>
      </w:r>
    </w:p>
    <w:p w14:paraId="1FFD54E8" w14:textId="77777777" w:rsidR="0086305C" w:rsidRPr="0086305C" w:rsidRDefault="0086305C" w:rsidP="00630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Il candidato prescelto, ottenuta l’informazione sulla nomina, trasmette il certificato di idoneità medica prima dell’adozione del Provvedimento di assunzione in servizio.</w:t>
      </w:r>
    </w:p>
    <w:p w14:paraId="54AF0D37" w14:textId="77777777" w:rsidR="0086305C" w:rsidRPr="0086305C" w:rsidRDefault="0086305C" w:rsidP="006300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L’Assessora all’urbanistica, agli investimenti e ai progetti di sviluppo della Città di Pula-Pola, adotta il Provvedimento di assunzione che si trasmette a tutti i candidati che hanno presentato domanda al bando e che hanno aderito alla prova scritta.</w:t>
      </w:r>
    </w:p>
    <w:p w14:paraId="5A9AD504" w14:textId="77777777" w:rsidR="0086305C" w:rsidRPr="0086305C" w:rsidRDefault="0086305C" w:rsidP="00630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00EAD2B9" w14:textId="77777777" w:rsidR="0086305C" w:rsidRPr="0086305C" w:rsidRDefault="0086305C" w:rsidP="00630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lastRenderedPageBreak/>
        <w:t>L’invito alla verifica delle competenze sarà pubblicato almeno 5 giorni prima della data prevista per la prova sul sito web della Città di Pola e all’albo pretorio dell’Assessorato all’urbanistica, investimenti e progetti di sviluppo.</w:t>
      </w:r>
    </w:p>
    <w:p w14:paraId="4BA2B5A2" w14:textId="77777777" w:rsidR="0086305C" w:rsidRPr="0086305C" w:rsidRDefault="0086305C" w:rsidP="006300D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 candidati che nella domanda di assunzione forniscono un indirizzo e-mail, saranno informati tramite posta elettronica.</w:t>
      </w:r>
    </w:p>
    <w:p w14:paraId="3C1EEB0F" w14:textId="77777777" w:rsidR="0086305C" w:rsidRPr="0086305C" w:rsidRDefault="0086305C" w:rsidP="0086305C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92C7046" w14:textId="77777777" w:rsidR="0086305C" w:rsidRPr="0086305C" w:rsidRDefault="0086305C" w:rsidP="0086305C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La Commissione per l'attuazione del bando di concorso</w:t>
      </w:r>
    </w:p>
    <w:p w14:paraId="3F54F99D" w14:textId="77777777" w:rsidR="003E650E" w:rsidRDefault="003E650E"/>
    <w:sectPr w:rsidR="003E6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6B2"/>
    <w:multiLevelType w:val="hybridMultilevel"/>
    <w:tmpl w:val="BCB86D5A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756DC"/>
    <w:multiLevelType w:val="hybridMultilevel"/>
    <w:tmpl w:val="8E90AA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D3176"/>
    <w:multiLevelType w:val="hybridMultilevel"/>
    <w:tmpl w:val="5FC43C3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252D"/>
    <w:multiLevelType w:val="hybridMultilevel"/>
    <w:tmpl w:val="C332EE08"/>
    <w:lvl w:ilvl="0" w:tplc="397CA9E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7C488B"/>
    <w:multiLevelType w:val="hybridMultilevel"/>
    <w:tmpl w:val="86B07B4C"/>
    <w:lvl w:ilvl="0" w:tplc="9FDEB5D0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45D3"/>
    <w:multiLevelType w:val="hybridMultilevel"/>
    <w:tmpl w:val="EFDC8FF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94B41"/>
    <w:multiLevelType w:val="hybridMultilevel"/>
    <w:tmpl w:val="65DAD07A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22F4533"/>
    <w:multiLevelType w:val="hybridMultilevel"/>
    <w:tmpl w:val="5FC43C34"/>
    <w:lvl w:ilvl="0" w:tplc="003674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C7DAF"/>
    <w:multiLevelType w:val="hybridMultilevel"/>
    <w:tmpl w:val="5A62E2D2"/>
    <w:lvl w:ilvl="0" w:tplc="10DC44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83B84"/>
    <w:multiLevelType w:val="hybridMultilevel"/>
    <w:tmpl w:val="798213DA"/>
    <w:lvl w:ilvl="0" w:tplc="85A6D83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602BF"/>
    <w:multiLevelType w:val="hybridMultilevel"/>
    <w:tmpl w:val="4F6EC5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C5123"/>
    <w:multiLevelType w:val="hybridMultilevel"/>
    <w:tmpl w:val="9CAE26F2"/>
    <w:lvl w:ilvl="0" w:tplc="9FDEB5D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B5B80"/>
    <w:multiLevelType w:val="hybridMultilevel"/>
    <w:tmpl w:val="A2BC724A"/>
    <w:lvl w:ilvl="0" w:tplc="FFFFFFFF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873E56"/>
    <w:multiLevelType w:val="hybridMultilevel"/>
    <w:tmpl w:val="3998F53E"/>
    <w:lvl w:ilvl="0" w:tplc="9FDEB5D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B4344"/>
    <w:multiLevelType w:val="hybridMultilevel"/>
    <w:tmpl w:val="B4FCC606"/>
    <w:lvl w:ilvl="0" w:tplc="DE0AB0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6"/>
  </w:num>
  <w:num w:numId="13">
    <w:abstractNumId w:val="3"/>
  </w:num>
  <w:num w:numId="14">
    <w:abstractNumId w:val="15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5C"/>
    <w:rsid w:val="00197A30"/>
    <w:rsid w:val="003E650E"/>
    <w:rsid w:val="004B5480"/>
    <w:rsid w:val="00582DAF"/>
    <w:rsid w:val="00586BDC"/>
    <w:rsid w:val="006300D8"/>
    <w:rsid w:val="007C777C"/>
    <w:rsid w:val="0081005B"/>
    <w:rsid w:val="0086305C"/>
    <w:rsid w:val="008C0101"/>
    <w:rsid w:val="009A43AD"/>
    <w:rsid w:val="00BB1C35"/>
    <w:rsid w:val="00BF61B4"/>
    <w:rsid w:val="00E00DEB"/>
    <w:rsid w:val="00F0649A"/>
    <w:rsid w:val="00FA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37FD"/>
  <w15:chartTrackingRefBased/>
  <w15:docId w15:val="{E2600E82-3484-47A1-B23D-00BB1204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0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0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0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0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0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0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Sodomaco Damijanić Cristina</cp:lastModifiedBy>
  <cp:revision>3</cp:revision>
  <dcterms:created xsi:type="dcterms:W3CDTF">2025-02-06T06:16:00Z</dcterms:created>
  <dcterms:modified xsi:type="dcterms:W3CDTF">2025-02-06T06:45:00Z</dcterms:modified>
</cp:coreProperties>
</file>