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56095" w14:textId="6829917A" w:rsidR="006F3DA7" w:rsidRPr="009232AA" w:rsidRDefault="00D80846" w:rsidP="00C1623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232AA">
        <w:rPr>
          <w:rFonts w:ascii="Times New Roman" w:eastAsia="BatangChe" w:hAnsi="Times New Roman" w:cs="Times New Roman"/>
          <w:sz w:val="24"/>
          <w:szCs w:val="24"/>
          <w:lang w:val="hr-HR"/>
        </w:rPr>
        <w:t xml:space="preserve">Na temelju članka </w:t>
      </w:r>
      <w:r w:rsidRPr="009232AA">
        <w:rPr>
          <w:rFonts w:ascii="Times New Roman" w:hAnsi="Times New Roman" w:cs="Times New Roman"/>
          <w:sz w:val="24"/>
          <w:szCs w:val="24"/>
          <w:lang w:val="hr-HR"/>
        </w:rPr>
        <w:t>11. stavka 5. Zakona o zdravstvenoj zaštiti (</w:t>
      </w:r>
      <w:r w:rsidRPr="009232A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″</w:t>
      </w:r>
      <w:r w:rsidRPr="009232AA">
        <w:rPr>
          <w:rFonts w:ascii="Times New Roman" w:hAnsi="Times New Roman" w:cs="Times New Roman"/>
          <w:sz w:val="24"/>
          <w:szCs w:val="24"/>
          <w:lang w:val="hr-HR"/>
        </w:rPr>
        <w:t>Narodne novine“ broj 100/18, 125/19, 147/20, 119/22, 156/22, 33/23 i 36/24) i članka 39. Statuta Grada Pula – Pola (</w:t>
      </w:r>
      <w:r w:rsidRPr="009232AA">
        <w:rPr>
          <w:rFonts w:ascii="Times New Roman" w:hAnsi="Times New Roman" w:cs="Times New Roman"/>
          <w:color w:val="000000"/>
          <w:sz w:val="24"/>
          <w:szCs w:val="24"/>
          <w:lang w:val="hr-HR"/>
        </w:rPr>
        <w:t>Službene novine-</w:t>
      </w:r>
      <w:r w:rsidRPr="009232AA">
        <w:rPr>
          <w:rFonts w:ascii="Times New Roman" w:hAnsi="Times New Roman" w:cs="Times New Roman"/>
          <w:color w:val="000000"/>
          <w:sz w:val="24"/>
          <w:szCs w:val="24"/>
          <w:lang w:val="it-IT"/>
        </w:rPr>
        <w:t>Bollettino ufficiale</w:t>
      </w:r>
      <w:r w:rsidRPr="009232A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Pula-Pola</w:t>
      </w:r>
      <w:r w:rsidR="00AA0265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broj</w:t>
      </w:r>
      <w:r w:rsidRPr="009232A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9232AA">
        <w:rPr>
          <w:rFonts w:ascii="Times New Roman" w:hAnsi="Times New Roman" w:cs="Times New Roman"/>
          <w:sz w:val="24"/>
          <w:szCs w:val="24"/>
          <w:lang w:val="hr-HR"/>
        </w:rPr>
        <w:t>7/09, 16/09, 12/11, 1/13, 2/18, 2/20, 4/21 i 5/21-pročišćeni tekst )</w:t>
      </w:r>
      <w:r w:rsidR="00196484" w:rsidRPr="009232AA">
        <w:rPr>
          <w:rFonts w:ascii="Times New Roman" w:hAnsi="Times New Roman" w:cs="Times New Roman"/>
          <w:sz w:val="24"/>
          <w:szCs w:val="24"/>
          <w:lang w:val="hr-HR"/>
        </w:rPr>
        <w:t>, Gradsko vijeće Grada Pula-Pola na sjednici održanoj dana                      donosi</w:t>
      </w:r>
    </w:p>
    <w:p w14:paraId="4AB33F45" w14:textId="77777777" w:rsidR="00C81044" w:rsidRPr="009232AA" w:rsidRDefault="00C81044" w:rsidP="00D80846">
      <w:pPr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</w:p>
    <w:p w14:paraId="3B0FD7A4" w14:textId="159CA793" w:rsidR="00C81044" w:rsidRPr="009232AA" w:rsidRDefault="00C81044" w:rsidP="00C81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232AA">
        <w:rPr>
          <w:rFonts w:ascii="Times New Roman" w:hAnsi="Times New Roman" w:cs="Times New Roman"/>
          <w:b/>
          <w:sz w:val="24"/>
          <w:szCs w:val="24"/>
          <w:lang w:val="hr-HR"/>
        </w:rPr>
        <w:t>ODLUKU</w:t>
      </w:r>
      <w:r w:rsidRPr="009232AA">
        <w:rPr>
          <w:rFonts w:ascii="Times New Roman" w:hAnsi="Times New Roman" w:cs="Times New Roman"/>
          <w:b/>
          <w:sz w:val="24"/>
          <w:szCs w:val="24"/>
          <w:lang w:val="hr-HR"/>
        </w:rPr>
        <w:br/>
        <w:t xml:space="preserve"> o sufinanciranju troškova postupka medicinski pomognute oplodnje</w:t>
      </w:r>
    </w:p>
    <w:p w14:paraId="27451F52" w14:textId="77777777" w:rsidR="001A7916" w:rsidRPr="009232AA" w:rsidRDefault="001A7916" w:rsidP="001A7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EBA8319" w14:textId="77777777" w:rsidR="009232AA" w:rsidRPr="009232AA" w:rsidRDefault="009232AA" w:rsidP="001A7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E6276F9" w14:textId="77777777" w:rsidR="001A7916" w:rsidRPr="009232AA" w:rsidRDefault="001A7916" w:rsidP="001A7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1A54120" w14:textId="50C107D0" w:rsidR="001A7916" w:rsidRPr="009232AA" w:rsidRDefault="001A7916" w:rsidP="00453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232AA">
        <w:rPr>
          <w:rFonts w:ascii="Times New Roman" w:hAnsi="Times New Roman" w:cs="Times New Roman"/>
          <w:b/>
          <w:sz w:val="24"/>
          <w:szCs w:val="24"/>
          <w:lang w:val="hr-HR"/>
        </w:rPr>
        <w:t>Članak 1.</w:t>
      </w:r>
    </w:p>
    <w:p w14:paraId="180514F3" w14:textId="3D64084A" w:rsidR="001A7916" w:rsidRPr="00A51B51" w:rsidRDefault="0049385B" w:rsidP="001A7916">
      <w:pPr>
        <w:spacing w:after="0" w:line="240" w:lineRule="auto"/>
        <w:rPr>
          <w:rFonts w:ascii="Times New Roman" w:eastAsia="BatangChe" w:hAnsi="Times New Roman" w:cs="Times New Roman"/>
          <w:b/>
          <w:sz w:val="24"/>
          <w:szCs w:val="24"/>
          <w:lang w:val="hr-HR"/>
        </w:rPr>
      </w:pPr>
      <w:r w:rsidRPr="009232AA">
        <w:rPr>
          <w:rFonts w:ascii="Times New Roman" w:eastAsia="BatangChe" w:hAnsi="Times New Roman" w:cs="Times New Roman"/>
          <w:b/>
          <w:sz w:val="24"/>
          <w:szCs w:val="24"/>
          <w:lang w:val="hr-HR"/>
        </w:rPr>
        <w:t xml:space="preserve">  </w:t>
      </w:r>
    </w:p>
    <w:p w14:paraId="4D8DB762" w14:textId="630A1C82" w:rsidR="0045369D" w:rsidRPr="00A51B51" w:rsidRDefault="0045369D" w:rsidP="0045369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A51B51">
        <w:rPr>
          <w:rFonts w:ascii="Times New Roman" w:hAnsi="Times New Roman" w:cs="Times New Roman"/>
          <w:bCs/>
          <w:sz w:val="24"/>
          <w:szCs w:val="24"/>
          <w:lang w:val="hr-HR"/>
        </w:rPr>
        <w:t>Ovom se Odlukom utvrđuju uvjeti, visina i način sufinanciranja troškova postupka medicinski pomognute oplodnje koje osigurava Grad Pula-Pola (u daljnjem tekstu: Grad).</w:t>
      </w:r>
    </w:p>
    <w:p w14:paraId="0EA361D9" w14:textId="77777777" w:rsidR="00A51B51" w:rsidRDefault="00711B41" w:rsidP="00A51B51">
      <w:pPr>
        <w:pStyle w:val="NormalWeb"/>
        <w:spacing w:before="0" w:beforeAutospacing="0" w:after="135" w:afterAutospacing="0"/>
        <w:ind w:firstLine="720"/>
        <w:jc w:val="both"/>
        <w:rPr>
          <w:color w:val="414145"/>
          <w:lang w:val="hr-HR"/>
        </w:rPr>
      </w:pPr>
      <w:r w:rsidRPr="00A51B51">
        <w:rPr>
          <w:color w:val="414145"/>
          <w:lang w:val="hr-HR"/>
        </w:rPr>
        <w:t xml:space="preserve">Pod medicinski pomognutom oplodnjom smatraju se postupci propisani </w:t>
      </w:r>
      <w:r w:rsidR="0045369D" w:rsidRPr="00A51B51">
        <w:rPr>
          <w:color w:val="414145"/>
          <w:lang w:val="hr-HR"/>
        </w:rPr>
        <w:t>Zakon</w:t>
      </w:r>
      <w:r w:rsidRPr="00A51B51">
        <w:rPr>
          <w:color w:val="414145"/>
          <w:lang w:val="hr-HR"/>
        </w:rPr>
        <w:t>om</w:t>
      </w:r>
      <w:r w:rsidR="0045369D" w:rsidRPr="00A51B51">
        <w:rPr>
          <w:color w:val="414145"/>
          <w:lang w:val="hr-HR"/>
        </w:rPr>
        <w:t xml:space="preserve"> o </w:t>
      </w:r>
      <w:r w:rsidR="00B3375B" w:rsidRPr="00A51B51">
        <w:rPr>
          <w:color w:val="414145"/>
          <w:lang w:val="hr-HR"/>
        </w:rPr>
        <w:t xml:space="preserve">medicinski pomognutoj oplodnji </w:t>
      </w:r>
      <w:r w:rsidRPr="00A51B51">
        <w:rPr>
          <w:color w:val="414145"/>
          <w:lang w:val="hr-HR"/>
        </w:rPr>
        <w:t>(</w:t>
      </w:r>
      <w:r w:rsidR="00B3375B" w:rsidRPr="00A51B51">
        <w:rPr>
          <w:color w:val="414145"/>
          <w:lang w:val="hr-HR"/>
        </w:rPr>
        <w:t>„Narodne novine“ broj 86/12)</w:t>
      </w:r>
      <w:r w:rsidR="0045369D" w:rsidRPr="00A51B51">
        <w:rPr>
          <w:color w:val="414145"/>
          <w:lang w:val="hr-HR"/>
        </w:rPr>
        <w:t>.</w:t>
      </w:r>
    </w:p>
    <w:p w14:paraId="3E309DFA" w14:textId="12F6518E" w:rsidR="00711B41" w:rsidRPr="00A51B51" w:rsidRDefault="00711B41" w:rsidP="00A51B51">
      <w:pPr>
        <w:pStyle w:val="NormalWeb"/>
        <w:spacing w:before="0" w:beforeAutospacing="0" w:after="135" w:afterAutospacing="0"/>
        <w:ind w:firstLine="720"/>
        <w:jc w:val="both"/>
        <w:rPr>
          <w:bCs/>
          <w:lang w:val="hr-HR"/>
        </w:rPr>
      </w:pPr>
      <w:r w:rsidRPr="00A51B51">
        <w:rPr>
          <w:bCs/>
          <w:lang w:val="hr-HR"/>
        </w:rPr>
        <w:t>Riječi i pojmovi koji se koriste u ovoj Odluci, a koji imaju rodno značenje, odnose se jednako na muški i ženski rod.</w:t>
      </w:r>
    </w:p>
    <w:p w14:paraId="59E5AA61" w14:textId="77777777" w:rsidR="00E42952" w:rsidRDefault="00E42952" w:rsidP="00B3375B">
      <w:pPr>
        <w:pStyle w:val="NormalWeb"/>
        <w:spacing w:before="0" w:beforeAutospacing="0" w:after="135" w:afterAutospacing="0"/>
        <w:ind w:firstLine="720"/>
        <w:jc w:val="both"/>
        <w:rPr>
          <w:color w:val="414145"/>
          <w:lang w:val="hr-HR"/>
        </w:rPr>
      </w:pPr>
    </w:p>
    <w:p w14:paraId="68B484D4" w14:textId="347943C2" w:rsidR="00E42952" w:rsidRDefault="00E42952" w:rsidP="00E4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232AA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Pr="009232AA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301F41DE" w14:textId="77777777" w:rsidR="00AF2102" w:rsidRPr="009232AA" w:rsidRDefault="00AF2102" w:rsidP="00E4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F6F3796" w14:textId="796B43BF" w:rsidR="00E42952" w:rsidRDefault="00A42FA5" w:rsidP="00B3375B">
      <w:pPr>
        <w:pStyle w:val="NormalWeb"/>
        <w:spacing w:before="0" w:beforeAutospacing="0" w:after="135" w:afterAutospacing="0"/>
        <w:ind w:firstLine="720"/>
        <w:jc w:val="both"/>
        <w:rPr>
          <w:color w:val="414145"/>
          <w:lang w:val="hr-HR"/>
        </w:rPr>
      </w:pPr>
      <w:r>
        <w:rPr>
          <w:color w:val="414145"/>
          <w:lang w:val="hr-HR"/>
        </w:rPr>
        <w:t>Troškovima medicinski pomognute oplodnje, u smislu ove Odluke smatraju se:</w:t>
      </w:r>
    </w:p>
    <w:p w14:paraId="27ADA612" w14:textId="351AD164" w:rsidR="00A42FA5" w:rsidRDefault="00A42FA5" w:rsidP="00A42FA5">
      <w:pPr>
        <w:pStyle w:val="NormalWeb"/>
        <w:numPr>
          <w:ilvl w:val="0"/>
          <w:numId w:val="1"/>
        </w:numPr>
        <w:spacing w:before="0" w:beforeAutospacing="0" w:after="135" w:afterAutospacing="0"/>
        <w:jc w:val="both"/>
        <w:rPr>
          <w:color w:val="414145"/>
          <w:lang w:val="hr-HR"/>
        </w:rPr>
      </w:pPr>
      <w:r>
        <w:rPr>
          <w:color w:val="414145"/>
          <w:lang w:val="hr-HR"/>
        </w:rPr>
        <w:t>troškovi usluga medicinski pomognute oplodnje sukladno cjeniku ovlaštene zdravstvene ustanove za provođenje postupaka medicinski pomognute oplodnje;</w:t>
      </w:r>
    </w:p>
    <w:p w14:paraId="3D3E2190" w14:textId="7A0378FE" w:rsidR="00A42FA5" w:rsidRDefault="00A42FA5" w:rsidP="00A42FA5">
      <w:pPr>
        <w:pStyle w:val="NormalWeb"/>
        <w:numPr>
          <w:ilvl w:val="0"/>
          <w:numId w:val="1"/>
        </w:numPr>
        <w:spacing w:before="0" w:beforeAutospacing="0" w:after="135" w:afterAutospacing="0"/>
        <w:jc w:val="both"/>
        <w:rPr>
          <w:color w:val="414145"/>
          <w:lang w:val="hr-HR"/>
        </w:rPr>
      </w:pPr>
      <w:r>
        <w:rPr>
          <w:color w:val="414145"/>
          <w:lang w:val="hr-HR"/>
        </w:rPr>
        <w:t xml:space="preserve">troškovi pregleda liječnika specijalista </w:t>
      </w:r>
      <w:r w:rsidR="00AF2102">
        <w:rPr>
          <w:color w:val="414145"/>
          <w:lang w:val="hr-HR"/>
        </w:rPr>
        <w:t>g</w:t>
      </w:r>
      <w:r>
        <w:rPr>
          <w:color w:val="414145"/>
          <w:lang w:val="hr-HR"/>
        </w:rPr>
        <w:t>inekologije vezanih uz postupak medicinski pomognute oplodnje;</w:t>
      </w:r>
    </w:p>
    <w:p w14:paraId="1D3EE7C2" w14:textId="0C2E5AD0" w:rsidR="00AF2102" w:rsidRDefault="00A42FA5" w:rsidP="00AF2102">
      <w:pPr>
        <w:pStyle w:val="NormalWeb"/>
        <w:numPr>
          <w:ilvl w:val="0"/>
          <w:numId w:val="1"/>
        </w:numPr>
        <w:spacing w:before="0" w:beforeAutospacing="0" w:after="135" w:afterAutospacing="0"/>
        <w:jc w:val="both"/>
        <w:rPr>
          <w:color w:val="414145"/>
          <w:lang w:val="hr-HR"/>
        </w:rPr>
      </w:pPr>
      <w:r w:rsidRPr="007A1CF6">
        <w:rPr>
          <w:color w:val="414145"/>
          <w:lang w:val="hr-HR"/>
        </w:rPr>
        <w:t xml:space="preserve">troškovi propisanih lijekova vezanih uz postupak medicinski pomognute oplodnje.  </w:t>
      </w:r>
    </w:p>
    <w:p w14:paraId="6BBE2080" w14:textId="77777777" w:rsidR="007A1CF6" w:rsidRPr="007A1CF6" w:rsidRDefault="007A1CF6" w:rsidP="00341E04">
      <w:pPr>
        <w:pStyle w:val="NormalWeb"/>
        <w:spacing w:before="0" w:beforeAutospacing="0" w:after="135" w:afterAutospacing="0"/>
        <w:ind w:left="1080"/>
        <w:jc w:val="both"/>
        <w:rPr>
          <w:color w:val="414145"/>
          <w:lang w:val="hr-HR"/>
        </w:rPr>
      </w:pPr>
    </w:p>
    <w:p w14:paraId="2ABF3FE8" w14:textId="72937F03" w:rsidR="00AF2102" w:rsidRDefault="00AF2102" w:rsidP="00CB58F8">
      <w:pPr>
        <w:pStyle w:val="NormalWeb"/>
        <w:spacing w:before="0" w:beforeAutospacing="0" w:after="135" w:afterAutospacing="0"/>
        <w:jc w:val="center"/>
        <w:rPr>
          <w:b/>
          <w:bCs/>
          <w:color w:val="414145"/>
          <w:lang w:val="hr-HR"/>
        </w:rPr>
      </w:pPr>
      <w:r w:rsidRPr="00AF2102">
        <w:rPr>
          <w:b/>
          <w:bCs/>
          <w:color w:val="414145"/>
          <w:lang w:val="hr-HR"/>
        </w:rPr>
        <w:t>Članak 3.</w:t>
      </w:r>
    </w:p>
    <w:p w14:paraId="586E8967" w14:textId="6AE82832" w:rsidR="00AF2102" w:rsidRPr="000260E9" w:rsidRDefault="00AF2102" w:rsidP="00AF2102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F2102">
        <w:rPr>
          <w:rFonts w:ascii="Times New Roman" w:eastAsia="Times New Roman" w:hAnsi="Times New Roman" w:cs="Times New Roman"/>
          <w:color w:val="333333"/>
          <w:sz w:val="24"/>
          <w:szCs w:val="24"/>
          <w:lang w:val="hr-HR" w:eastAsia="hr-HR"/>
        </w:rPr>
        <w:t xml:space="preserve">Pravo na sufinanciranje troškova postupka medicinski pomognute </w:t>
      </w:r>
      <w:r w:rsidRPr="000260E9">
        <w:rPr>
          <w:rFonts w:ascii="Times New Roman" w:eastAsia="Times New Roman" w:hAnsi="Times New Roman" w:cs="Times New Roman"/>
          <w:color w:val="333333"/>
          <w:sz w:val="24"/>
          <w:szCs w:val="24"/>
          <w:lang w:val="hr-HR" w:eastAsia="hr-HR"/>
        </w:rPr>
        <w:t>oplodnje</w:t>
      </w:r>
      <w:r w:rsidR="000260E9" w:rsidRPr="000260E9">
        <w:rPr>
          <w:rFonts w:ascii="Times New Roman" w:eastAsia="Times New Roman" w:hAnsi="Times New Roman" w:cs="Times New Roman"/>
          <w:color w:val="333333"/>
          <w:sz w:val="24"/>
          <w:szCs w:val="24"/>
          <w:lang w:val="hr-HR" w:eastAsia="hr-HR"/>
        </w:rPr>
        <w:t xml:space="preserve"> </w:t>
      </w:r>
      <w:r w:rsidR="000260E9" w:rsidRPr="000260E9">
        <w:rPr>
          <w:rFonts w:ascii="Times New Roman" w:hAnsi="Times New Roman" w:cs="Times New Roman"/>
          <w:sz w:val="24"/>
          <w:szCs w:val="24"/>
          <w:lang w:val="hr-HR"/>
        </w:rPr>
        <w:t>koji nisu pokriveni od strane Hrvatskog zavoda za zdravstveno osiguranje (u daljnjem tekstu: HZZO</w:t>
      </w:r>
      <w:r w:rsidRPr="000260E9">
        <w:rPr>
          <w:rFonts w:ascii="Times New Roman" w:eastAsia="Times New Roman" w:hAnsi="Times New Roman" w:cs="Times New Roman"/>
          <w:color w:val="333333"/>
          <w:sz w:val="24"/>
          <w:szCs w:val="24"/>
          <w:lang w:val="hr-HR" w:eastAsia="hr-HR"/>
        </w:rPr>
        <w:t xml:space="preserve"> moguće je ostvariti ispunjavanjem sljedećih </w:t>
      </w:r>
      <w:r w:rsidRPr="000260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uvjeta:</w:t>
      </w:r>
    </w:p>
    <w:p w14:paraId="4356315B" w14:textId="10809EDD" w:rsidR="00AF2102" w:rsidRPr="00AF2102" w:rsidRDefault="00AF2102" w:rsidP="00AF2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F2102">
        <w:rPr>
          <w:rFonts w:ascii="Times New Roman" w:hAnsi="Times New Roman" w:cs="Times New Roman"/>
          <w:sz w:val="24"/>
          <w:szCs w:val="24"/>
          <w:lang w:val="hr-HR"/>
        </w:rPr>
        <w:t>da su podnositelj zahtjeva i njegov bračni ili izvanbračni drug državljani Republike Hrvatske koji imaju</w:t>
      </w:r>
      <w:r w:rsidR="003C077E">
        <w:rPr>
          <w:rFonts w:ascii="Times New Roman" w:hAnsi="Times New Roman" w:cs="Times New Roman"/>
          <w:sz w:val="24"/>
          <w:szCs w:val="24"/>
          <w:lang w:val="hr-HR"/>
        </w:rPr>
        <w:t xml:space="preserve"> prijavljeno </w:t>
      </w:r>
      <w:r w:rsidRPr="00AF2102">
        <w:rPr>
          <w:rFonts w:ascii="Times New Roman" w:hAnsi="Times New Roman" w:cs="Times New Roman"/>
          <w:sz w:val="24"/>
          <w:szCs w:val="24"/>
          <w:lang w:val="hr-HR"/>
        </w:rPr>
        <w:t>prebivalište</w:t>
      </w:r>
      <w:r w:rsidR="003C077E">
        <w:rPr>
          <w:rFonts w:ascii="Times New Roman" w:hAnsi="Times New Roman" w:cs="Times New Roman"/>
          <w:sz w:val="24"/>
          <w:szCs w:val="24"/>
          <w:lang w:val="hr-HR"/>
        </w:rPr>
        <w:t xml:space="preserve"> neprekidno,</w:t>
      </w:r>
      <w:r w:rsidRPr="00AF2102">
        <w:rPr>
          <w:rFonts w:ascii="Times New Roman" w:hAnsi="Times New Roman" w:cs="Times New Roman"/>
          <w:sz w:val="24"/>
          <w:szCs w:val="24"/>
          <w:lang w:val="hr-HR"/>
        </w:rPr>
        <w:t xml:space="preserve"> najmanje godinu dana na području Grada Pula-Pola;</w:t>
      </w:r>
    </w:p>
    <w:p w14:paraId="5E04F6C1" w14:textId="3DF1B30E" w:rsidR="00AF2102" w:rsidRPr="00AF2102" w:rsidRDefault="00AF2102" w:rsidP="00AF21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F2102">
        <w:rPr>
          <w:rFonts w:ascii="Times New Roman" w:hAnsi="Times New Roman" w:cs="Times New Roman"/>
          <w:bCs/>
          <w:sz w:val="24"/>
          <w:szCs w:val="24"/>
          <w:lang w:val="hr-HR"/>
        </w:rPr>
        <w:t>da je postupak medicinski pomognute oplodnje proveden u ovlaštenoj zdravstvenoj ustanovi u Republici Hrvatskoj ili inozemstvu</w:t>
      </w:r>
      <w:r w:rsidR="000260E9">
        <w:rPr>
          <w:rFonts w:ascii="Times New Roman" w:hAnsi="Times New Roman" w:cs="Times New Roman"/>
          <w:bCs/>
          <w:sz w:val="24"/>
          <w:szCs w:val="24"/>
          <w:lang w:val="hr-HR"/>
        </w:rPr>
        <w:t>;</w:t>
      </w:r>
    </w:p>
    <w:p w14:paraId="7E5C57A0" w14:textId="5A5973DB" w:rsidR="00AF2102" w:rsidRPr="000260E9" w:rsidRDefault="00CB58F8" w:rsidP="00AF2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260E9">
        <w:rPr>
          <w:rFonts w:ascii="Times New Roman" w:hAnsi="Times New Roman" w:cs="Times New Roman"/>
          <w:sz w:val="24"/>
          <w:szCs w:val="24"/>
          <w:lang w:val="hr-HR"/>
        </w:rPr>
        <w:t>da su p</w:t>
      </w:r>
      <w:r w:rsidR="000260E9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0260E9">
        <w:rPr>
          <w:rFonts w:ascii="Times New Roman" w:hAnsi="Times New Roman" w:cs="Times New Roman"/>
          <w:sz w:val="24"/>
          <w:szCs w:val="24"/>
          <w:lang w:val="hr-HR"/>
        </w:rPr>
        <w:t>dnositelj zahtjeva i njegov bračni ili izvanbračni drug iscrpili sve mogućnosti koje su, sukladno Zakonu o medicinski pomognutoj oplodnji, ostvarive na teret HZZO-a za medicinski pomognutu oplodnju</w:t>
      </w:r>
      <w:r w:rsidR="000260E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04C4E0" w14:textId="77777777" w:rsidR="00AF2102" w:rsidRDefault="00AF2102" w:rsidP="00AF2102">
      <w:pPr>
        <w:pStyle w:val="NormalWeb"/>
        <w:spacing w:before="0" w:beforeAutospacing="0" w:after="135" w:afterAutospacing="0"/>
        <w:rPr>
          <w:color w:val="414145"/>
          <w:lang w:val="hr-HR"/>
        </w:rPr>
      </w:pPr>
    </w:p>
    <w:p w14:paraId="223BFC6B" w14:textId="6E7B9042" w:rsidR="00BF133A" w:rsidRDefault="00BF133A" w:rsidP="00BF133A">
      <w:pPr>
        <w:pStyle w:val="NormalWeb"/>
        <w:spacing w:before="0" w:beforeAutospacing="0" w:after="135" w:afterAutospacing="0"/>
        <w:jc w:val="center"/>
        <w:rPr>
          <w:b/>
          <w:bCs/>
          <w:color w:val="414145"/>
          <w:lang w:val="hr-HR"/>
        </w:rPr>
      </w:pPr>
      <w:r w:rsidRPr="00BF133A">
        <w:rPr>
          <w:b/>
          <w:bCs/>
          <w:color w:val="414145"/>
          <w:lang w:val="hr-HR"/>
        </w:rPr>
        <w:lastRenderedPageBreak/>
        <w:t>Članak 4.</w:t>
      </w:r>
    </w:p>
    <w:p w14:paraId="289884A9" w14:textId="47179BCD" w:rsidR="00F8367E" w:rsidRPr="00F8367E" w:rsidRDefault="00F8367E" w:rsidP="00F836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8367E">
        <w:rPr>
          <w:rFonts w:ascii="Times New Roman" w:hAnsi="Times New Roman" w:cs="Times New Roman"/>
          <w:sz w:val="24"/>
          <w:szCs w:val="24"/>
          <w:lang w:val="hr-HR"/>
        </w:rPr>
        <w:t xml:space="preserve">Troškovi postupka medicinski pomognute oplodnje sufinancirati će se u iznosu </w:t>
      </w:r>
      <w:r w:rsidRPr="00F8367E">
        <w:rPr>
          <w:rFonts w:ascii="Times New Roman" w:hAnsi="Times New Roman" w:cs="Times New Roman"/>
          <w:bCs/>
          <w:sz w:val="24"/>
          <w:szCs w:val="24"/>
          <w:lang w:val="hr-HR"/>
        </w:rPr>
        <w:t>do</w:t>
      </w:r>
      <w:r w:rsidR="003933F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800,00 eura.</w:t>
      </w:r>
    </w:p>
    <w:p w14:paraId="7E25FFBD" w14:textId="77777777" w:rsidR="00F8367E" w:rsidRDefault="00F8367E" w:rsidP="00F8367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F8367E">
        <w:rPr>
          <w:rFonts w:ascii="Times New Roman" w:hAnsi="Times New Roman" w:cs="Times New Roman"/>
          <w:bCs/>
          <w:sz w:val="24"/>
          <w:szCs w:val="24"/>
          <w:lang w:val="hr-HR"/>
        </w:rPr>
        <w:t>Pravo na sufinanciranje troškova postupka medicinski pomognute oplodnje moguće je ostvariti najviše za jedan pokušaj postupka medicinski pomognute oplodnje proveden tijekom tekuće kalendarske godine.</w:t>
      </w:r>
    </w:p>
    <w:p w14:paraId="32DA3A18" w14:textId="77777777" w:rsidR="009F66CF" w:rsidRDefault="009F66CF" w:rsidP="00F8367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521C0337" w14:textId="77777777" w:rsidR="009F66CF" w:rsidRDefault="009F66CF" w:rsidP="009F66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580AA393" w14:textId="669BBE6A" w:rsidR="009851E3" w:rsidRDefault="009F66CF" w:rsidP="00985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F66CF">
        <w:rPr>
          <w:rFonts w:ascii="Times New Roman" w:hAnsi="Times New Roman" w:cs="Times New Roman"/>
          <w:b/>
          <w:sz w:val="24"/>
          <w:szCs w:val="24"/>
          <w:lang w:val="hr-HR"/>
        </w:rPr>
        <w:t>Članak 5.</w:t>
      </w:r>
    </w:p>
    <w:p w14:paraId="17DE69A0" w14:textId="77777777" w:rsidR="009851E3" w:rsidRPr="009851E3" w:rsidRDefault="009851E3" w:rsidP="008E1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/>
        </w:rPr>
      </w:pPr>
    </w:p>
    <w:p w14:paraId="3D8520ED" w14:textId="7C6EF820" w:rsidR="009851E3" w:rsidRDefault="009851E3" w:rsidP="008E1C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851E3">
        <w:rPr>
          <w:rFonts w:ascii="Times New Roman" w:hAnsi="Times New Roman" w:cs="Times New Roman"/>
          <w:sz w:val="24"/>
          <w:szCs w:val="24"/>
          <w:lang w:val="hr-HR"/>
        </w:rPr>
        <w:t xml:space="preserve">Pravo na sufinanciranje troškova postupka medicinski pomognute oplodnje ostvaruje se podnošenjem zahtjeva za sufinanciranje troškova postupka medicinski pomognute oplodnje </w:t>
      </w:r>
      <w:r>
        <w:rPr>
          <w:rFonts w:ascii="Times New Roman" w:hAnsi="Times New Roman" w:cs="Times New Roman"/>
          <w:sz w:val="24"/>
          <w:szCs w:val="24"/>
          <w:lang w:val="hr-HR"/>
        </w:rPr>
        <w:t>putem</w:t>
      </w:r>
      <w:r w:rsidR="007A028D">
        <w:rPr>
          <w:rFonts w:ascii="Times New Roman" w:hAnsi="Times New Roman" w:cs="Times New Roman"/>
          <w:sz w:val="24"/>
          <w:szCs w:val="24"/>
          <w:lang w:val="hr-HR"/>
        </w:rPr>
        <w:t xml:space="preserve"> Pisarnice Grada Pula-Pola osobno, poštom ili putem e-mail adrese:</w:t>
      </w:r>
      <w:r w:rsidR="008E1C1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5" w:history="1">
        <w:r w:rsidR="008E1C18" w:rsidRPr="00B64BED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pisarnica@pula.hr</w:t>
        </w:r>
      </w:hyperlink>
      <w:r w:rsidR="008E1C1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A028D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851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5DF0D0D" w14:textId="77777777" w:rsidR="004D0C5A" w:rsidRDefault="004D0C5A" w:rsidP="004D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B874A8" w14:textId="71A309E9" w:rsidR="004D0C5A" w:rsidRDefault="004D0C5A" w:rsidP="004D0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D0C5A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6.</w:t>
      </w:r>
    </w:p>
    <w:p w14:paraId="44DD68B0" w14:textId="77777777" w:rsidR="00F71773" w:rsidRDefault="00F71773" w:rsidP="00F717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63307F4" w14:textId="5A025AA7" w:rsidR="00F71773" w:rsidRDefault="00F71773" w:rsidP="00F717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773">
        <w:rPr>
          <w:rFonts w:ascii="Times New Roman" w:hAnsi="Times New Roman" w:cs="Times New Roman"/>
          <w:sz w:val="24"/>
          <w:szCs w:val="24"/>
          <w:lang w:val="hr-HR"/>
        </w:rPr>
        <w:t>Podnositelj zahtjeva uz zahtjev, obvezan je  dostaviti i sljedeću dokumentaciju:</w:t>
      </w:r>
    </w:p>
    <w:p w14:paraId="04B0F7FE" w14:textId="15EF75DC" w:rsidR="00F71773" w:rsidRDefault="00F71773" w:rsidP="00F717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pravovaljani dokaz iz kojeg je vidljivo da podnositelj zahtjeva i njegov bračni ili izvanbračni drug ima</w:t>
      </w:r>
      <w:r w:rsidR="009977FD"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prebivalište na području Grada Pula-Pola </w:t>
      </w:r>
      <w:r w:rsidR="00F31526">
        <w:rPr>
          <w:rFonts w:ascii="Times New Roman" w:hAnsi="Times New Roman" w:cs="Times New Roman"/>
          <w:sz w:val="24"/>
          <w:szCs w:val="24"/>
          <w:lang w:val="hr-HR"/>
        </w:rPr>
        <w:t xml:space="preserve">neprekidno, </w:t>
      </w:r>
      <w:r>
        <w:rPr>
          <w:rFonts w:ascii="Times New Roman" w:hAnsi="Times New Roman" w:cs="Times New Roman"/>
          <w:sz w:val="24"/>
          <w:szCs w:val="24"/>
          <w:lang w:val="hr-HR"/>
        </w:rPr>
        <w:t>najmanje jednu godinu dana;</w:t>
      </w:r>
    </w:p>
    <w:p w14:paraId="1044CF2C" w14:textId="347DB578" w:rsidR="00F71773" w:rsidRDefault="00F71773" w:rsidP="00F717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dokaz o </w:t>
      </w:r>
      <w:r w:rsidR="00BC0F4D">
        <w:rPr>
          <w:rFonts w:ascii="Times New Roman" w:hAnsi="Times New Roman" w:cs="Times New Roman"/>
          <w:sz w:val="24"/>
          <w:szCs w:val="24"/>
          <w:lang w:val="hr-HR"/>
        </w:rPr>
        <w:t>uključenju 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postup</w:t>
      </w:r>
      <w:r w:rsidR="00BC0F4D">
        <w:rPr>
          <w:rFonts w:ascii="Times New Roman" w:hAnsi="Times New Roman" w:cs="Times New Roman"/>
          <w:sz w:val="24"/>
          <w:szCs w:val="24"/>
          <w:lang w:val="hr-HR"/>
        </w:rPr>
        <w:t>ak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medicinski pomognute oplodnje</w:t>
      </w:r>
      <w:r w:rsidR="00E81BD3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69C8B455" w14:textId="587AF8FE" w:rsidR="00E81BD3" w:rsidRPr="00F31526" w:rsidRDefault="00E81BD3" w:rsidP="00E81B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potpisanu </w:t>
      </w:r>
      <w:r w:rsidRPr="00E81BD3">
        <w:rPr>
          <w:rFonts w:ascii="Times New Roman" w:hAnsi="Times New Roman" w:cs="Times New Roman"/>
          <w:sz w:val="24"/>
          <w:szCs w:val="24"/>
          <w:lang w:val="hr-HR"/>
        </w:rPr>
        <w:t>izjavu kojom pod materijalnom i kaznenom odgovornošću izjavljuje kako su iscrpljene sve mogućnosti medicinski pomognute oplodnje na teret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81BD3">
        <w:rPr>
          <w:rFonts w:ascii="Times New Roman" w:hAnsi="Times New Roman" w:cs="Times New Roman"/>
          <w:sz w:val="24"/>
          <w:szCs w:val="24"/>
          <w:lang w:val="hr-HR"/>
        </w:rPr>
        <w:t>Hrvatskog zavoda za zdravstveno osiguranje</w:t>
      </w:r>
      <w:r w:rsidR="00F31526">
        <w:rPr>
          <w:rFonts w:ascii="Times New Roman" w:hAnsi="Times New Roman" w:cs="Times New Roman"/>
          <w:sz w:val="24"/>
          <w:szCs w:val="24"/>
          <w:lang w:val="hr-HR"/>
        </w:rPr>
        <w:t xml:space="preserve"> (u daljnjem tekstu: HZZO)</w:t>
      </w:r>
      <w:r w:rsidRPr="00E81BD3">
        <w:rPr>
          <w:rFonts w:ascii="Times New Roman" w:hAnsi="Times New Roman" w:cs="Times New Roman"/>
          <w:sz w:val="24"/>
          <w:szCs w:val="24"/>
          <w:lang w:val="hr-HR"/>
        </w:rPr>
        <w:t xml:space="preserve"> te se postupak medicinski </w:t>
      </w:r>
      <w:r w:rsidRPr="00F31526">
        <w:rPr>
          <w:rFonts w:ascii="Times New Roman" w:hAnsi="Times New Roman" w:cs="Times New Roman"/>
          <w:sz w:val="24"/>
          <w:szCs w:val="24"/>
          <w:lang w:val="hr-HR"/>
        </w:rPr>
        <w:t xml:space="preserve">pomognute oplodnje za koji se podnosi zahtjev ne provodi na teret </w:t>
      </w:r>
      <w:r w:rsidR="00F31526" w:rsidRPr="00F31526">
        <w:rPr>
          <w:rFonts w:ascii="Times New Roman" w:hAnsi="Times New Roman" w:cs="Times New Roman"/>
          <w:sz w:val="24"/>
          <w:szCs w:val="24"/>
          <w:lang w:val="hr-HR"/>
        </w:rPr>
        <w:t>HZZO</w:t>
      </w:r>
      <w:r w:rsidR="00F31526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4D10F31C" w14:textId="0DF775E7" w:rsidR="009F06FB" w:rsidRPr="009F06FB" w:rsidRDefault="00F31526" w:rsidP="009F06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31526">
        <w:rPr>
          <w:rFonts w:ascii="Times New Roman" w:hAnsi="Times New Roman" w:cs="Times New Roman"/>
          <w:sz w:val="24"/>
          <w:szCs w:val="24"/>
          <w:lang w:val="hr-HR"/>
        </w:rPr>
        <w:t>račune s dokazom o plaćanju troškova postupka medicinske pomognute oplodnje ili druge dokaze o nastalom i plaćenom trošku povezanom s postupkom medicinski pomognute oplodnje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ED1E316" w14:textId="77777777" w:rsidR="009F06FB" w:rsidRDefault="009F06FB" w:rsidP="009F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A109883" w14:textId="3CF0F661" w:rsidR="009F06FB" w:rsidRDefault="009F06FB" w:rsidP="009F0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F06FB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7.</w:t>
      </w:r>
    </w:p>
    <w:p w14:paraId="20420EC0" w14:textId="77777777" w:rsidR="004A5E67" w:rsidRDefault="004A5E67" w:rsidP="00342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DF8AA2D" w14:textId="46E5A964" w:rsidR="004D0C5A" w:rsidRDefault="004A5E67" w:rsidP="0034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="0059543B">
        <w:rPr>
          <w:rFonts w:ascii="Times New Roman" w:hAnsi="Times New Roman" w:cs="Times New Roman"/>
          <w:b/>
          <w:bCs/>
          <w:sz w:val="24"/>
          <w:szCs w:val="24"/>
          <w:lang w:val="hr-HR"/>
        </w:rPr>
        <w:t>P</w:t>
      </w:r>
      <w:r w:rsidRPr="004A5E67">
        <w:rPr>
          <w:rFonts w:ascii="Times New Roman" w:hAnsi="Times New Roman" w:cs="Times New Roman"/>
          <w:sz w:val="24"/>
          <w:szCs w:val="24"/>
          <w:lang w:val="hr-HR"/>
        </w:rPr>
        <w:t>ostupak utvrđivanja prava na sufinanciranje troškova postupka medicinski pomognute oplodnje provodi Upravni odjel</w:t>
      </w:r>
      <w:r w:rsidR="009255F8">
        <w:rPr>
          <w:rFonts w:ascii="Times New Roman" w:hAnsi="Times New Roman" w:cs="Times New Roman"/>
          <w:sz w:val="24"/>
          <w:szCs w:val="24"/>
          <w:lang w:val="hr-HR"/>
        </w:rPr>
        <w:t xml:space="preserve"> Grada Pula-Pola</w:t>
      </w:r>
      <w:r w:rsidR="005954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42559">
        <w:rPr>
          <w:rFonts w:ascii="Times New Roman" w:hAnsi="Times New Roman" w:cs="Times New Roman"/>
          <w:sz w:val="24"/>
          <w:szCs w:val="24"/>
          <w:lang w:val="hr-HR"/>
        </w:rPr>
        <w:t>u čijoj nadležnosti su poslovi socijalne skrbi i zdravstva.</w:t>
      </w:r>
    </w:p>
    <w:p w14:paraId="6899DC62" w14:textId="61EC97F0" w:rsidR="00342559" w:rsidRDefault="00342559" w:rsidP="003425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Upravni odjel o zahtjevu odlučuje rješenjem.</w:t>
      </w:r>
    </w:p>
    <w:p w14:paraId="7945DF73" w14:textId="77777777" w:rsidR="00342559" w:rsidRDefault="00342559" w:rsidP="0034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AB58BF1" w14:textId="259B3A05" w:rsidR="00342559" w:rsidRDefault="00342559" w:rsidP="00342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F06F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8</w:t>
      </w:r>
      <w:r w:rsidRPr="009F06FB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594E6B69" w14:textId="77777777" w:rsidR="00342559" w:rsidRDefault="00342559" w:rsidP="003425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D6BA064" w14:textId="6C362643" w:rsidR="00342559" w:rsidRDefault="00342559" w:rsidP="007A1C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Sufinanciranje troškova medicinski pomognute oplodnje koji su predmet ove </w:t>
      </w:r>
      <w:r w:rsidR="007A1CF6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>dluke provodit će se sukladno osiguranim sredstvima u proračunu Grada Pula-Pola</w:t>
      </w:r>
      <w:r w:rsidR="007A1CF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C7E3BBD" w14:textId="77777777" w:rsidR="007A1CF6" w:rsidRDefault="007A1CF6" w:rsidP="007A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574724B" w14:textId="77777777" w:rsidR="007A1CF6" w:rsidRDefault="007A1CF6" w:rsidP="007A1C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353ABDD" w14:textId="2F0A07DA" w:rsidR="007A1CF6" w:rsidRPr="007A1CF6" w:rsidRDefault="007A1CF6" w:rsidP="007A1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A1CF6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9.</w:t>
      </w:r>
    </w:p>
    <w:p w14:paraId="1F160474" w14:textId="77777777" w:rsidR="00342559" w:rsidRDefault="00342559" w:rsidP="0034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A29A7F" w14:textId="42798275" w:rsidR="007A1CF6" w:rsidRDefault="007A1CF6" w:rsidP="007A1C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Sufinanciranje troškova medicinski pomognute oplodnje u prvoj kalendarskoj godini primjene ove Odluke može se ostvariti za postupke započete nakon stupanja na snagu Odluke.</w:t>
      </w:r>
    </w:p>
    <w:p w14:paraId="11828D5A" w14:textId="77777777" w:rsidR="007A1CF6" w:rsidRDefault="007A1CF6" w:rsidP="007A1C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7001BA" w14:textId="05043220" w:rsidR="007A1CF6" w:rsidRDefault="007A1CF6" w:rsidP="007A1CF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A1CF6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10.</w:t>
      </w:r>
    </w:p>
    <w:p w14:paraId="2E056AF4" w14:textId="671E3238" w:rsidR="007A1CF6" w:rsidRDefault="007A1CF6" w:rsidP="007A1C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</w:p>
    <w:p w14:paraId="06C199D8" w14:textId="0C798ACE" w:rsidR="007A1CF6" w:rsidRPr="007A1CF6" w:rsidRDefault="007A1CF6" w:rsidP="007A1C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Ova Odluka stupa na snagu osmog dana od dana objave u </w:t>
      </w:r>
      <w:r w:rsidRPr="009232AA">
        <w:rPr>
          <w:rFonts w:ascii="Times New Roman" w:hAnsi="Times New Roman" w:cs="Times New Roman"/>
          <w:color w:val="000000"/>
          <w:sz w:val="24"/>
          <w:szCs w:val="24"/>
          <w:lang w:val="hr-HR"/>
        </w:rPr>
        <w:t>Služben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im novinama</w:t>
      </w:r>
      <w:r w:rsidRPr="009232AA">
        <w:rPr>
          <w:rFonts w:ascii="Times New Roman" w:hAnsi="Times New Roman" w:cs="Times New Roman"/>
          <w:color w:val="000000"/>
          <w:sz w:val="24"/>
          <w:szCs w:val="24"/>
          <w:lang w:val="hr-HR"/>
        </w:rPr>
        <w:t>-</w:t>
      </w:r>
      <w:r w:rsidRPr="009232AA">
        <w:rPr>
          <w:rFonts w:ascii="Times New Roman" w:hAnsi="Times New Roman" w:cs="Times New Roman"/>
          <w:color w:val="000000"/>
          <w:sz w:val="24"/>
          <w:szCs w:val="24"/>
          <w:lang w:val="it-IT"/>
        </w:rPr>
        <w:t>Bollettino ufficiale</w:t>
      </w:r>
      <w:r w:rsidRPr="009232A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Pula-Pola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.</w:t>
      </w:r>
    </w:p>
    <w:p w14:paraId="627D0A71" w14:textId="77777777" w:rsidR="0059543B" w:rsidRPr="009851E3" w:rsidRDefault="0059543B" w:rsidP="0059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A39350C" w14:textId="77777777" w:rsidR="00A40E84" w:rsidRPr="009851E3" w:rsidRDefault="00A40E84" w:rsidP="0059543B">
      <w:pPr>
        <w:pStyle w:val="NormalWeb"/>
        <w:spacing w:before="0" w:beforeAutospacing="0" w:after="135" w:afterAutospacing="0"/>
        <w:jc w:val="both"/>
        <w:rPr>
          <w:color w:val="414145"/>
          <w:lang w:val="hr-HR"/>
        </w:rPr>
      </w:pPr>
    </w:p>
    <w:p w14:paraId="7A3067D6" w14:textId="77777777" w:rsidR="00AF2102" w:rsidRPr="009851E3" w:rsidRDefault="00AF2102" w:rsidP="008E1C18">
      <w:pPr>
        <w:pStyle w:val="NormalWeb"/>
        <w:spacing w:before="0" w:beforeAutospacing="0" w:after="135" w:afterAutospacing="0"/>
        <w:jc w:val="both"/>
        <w:rPr>
          <w:color w:val="414145"/>
          <w:lang w:val="hr-HR"/>
        </w:rPr>
      </w:pPr>
    </w:p>
    <w:p w14:paraId="59DC451E" w14:textId="77777777" w:rsidR="0045369D" w:rsidRPr="0045369D" w:rsidRDefault="0045369D" w:rsidP="00B3375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634022D4" w14:textId="77777777" w:rsidR="00C81044" w:rsidRDefault="00C81044" w:rsidP="00D80846">
      <w:pPr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</w:p>
    <w:p w14:paraId="1E1DD3FE" w14:textId="77777777" w:rsidR="00186F34" w:rsidRPr="00391F2F" w:rsidRDefault="00186F34" w:rsidP="00186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391F2F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GRADSKO VIJEĆE GRADA PULE</w:t>
      </w:r>
    </w:p>
    <w:p w14:paraId="795A7BAE" w14:textId="77777777" w:rsidR="00186F34" w:rsidRPr="00391F2F" w:rsidRDefault="00186F34" w:rsidP="00186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1F47BC32" w14:textId="77777777" w:rsidR="00186F34" w:rsidRPr="00391F2F" w:rsidRDefault="00186F34" w:rsidP="00186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1E0B98EB" w14:textId="77777777" w:rsidR="00186F34" w:rsidRPr="00391F2F" w:rsidRDefault="00186F34" w:rsidP="00186F3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391F2F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 xml:space="preserve">      PREDSJEDNICA</w:t>
      </w:r>
    </w:p>
    <w:p w14:paraId="3DF61F2D" w14:textId="77777777" w:rsidR="00186F34" w:rsidRPr="00391F2F" w:rsidRDefault="00186F34" w:rsidP="00186F34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hr-HR"/>
          <w14:ligatures w14:val="none"/>
        </w:rPr>
      </w:pPr>
      <w:r w:rsidRPr="00391F2F"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 w:eastAsia="hr-HR"/>
          <w14:ligatures w14:val="none"/>
        </w:rPr>
        <w:t>Marija Marković Nikolovski</w:t>
      </w:r>
    </w:p>
    <w:p w14:paraId="2616D6D8" w14:textId="77777777" w:rsidR="00186F34" w:rsidRPr="00391F2F" w:rsidRDefault="00186F34" w:rsidP="00186F34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87A7D18" w14:textId="77777777" w:rsidR="00186F34" w:rsidRPr="00186F34" w:rsidRDefault="00186F34" w:rsidP="00D80846">
      <w:pPr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</w:p>
    <w:sectPr w:rsidR="00186F34" w:rsidRPr="00186F3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861AB"/>
    <w:multiLevelType w:val="hybridMultilevel"/>
    <w:tmpl w:val="647E8E02"/>
    <w:lvl w:ilvl="0" w:tplc="F31E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46A71"/>
    <w:multiLevelType w:val="hybridMultilevel"/>
    <w:tmpl w:val="B234EF1A"/>
    <w:lvl w:ilvl="0" w:tplc="9D94A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0F49CF"/>
    <w:multiLevelType w:val="hybridMultilevel"/>
    <w:tmpl w:val="8C00868A"/>
    <w:lvl w:ilvl="0" w:tplc="F31E5C0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13762175">
    <w:abstractNumId w:val="1"/>
  </w:num>
  <w:num w:numId="2" w16cid:durableId="1892765632">
    <w:abstractNumId w:val="2"/>
  </w:num>
  <w:num w:numId="3" w16cid:durableId="94503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94"/>
    <w:rsid w:val="000260E9"/>
    <w:rsid w:val="00186F34"/>
    <w:rsid w:val="00196484"/>
    <w:rsid w:val="001A7916"/>
    <w:rsid w:val="0028171F"/>
    <w:rsid w:val="00341E04"/>
    <w:rsid w:val="00342559"/>
    <w:rsid w:val="00355CED"/>
    <w:rsid w:val="003933F0"/>
    <w:rsid w:val="003C077E"/>
    <w:rsid w:val="00433318"/>
    <w:rsid w:val="0045369D"/>
    <w:rsid w:val="00482F02"/>
    <w:rsid w:val="0049385B"/>
    <w:rsid w:val="004A5E67"/>
    <w:rsid w:val="004D0C5A"/>
    <w:rsid w:val="0059543B"/>
    <w:rsid w:val="005C4CAE"/>
    <w:rsid w:val="00676D94"/>
    <w:rsid w:val="006F3DA7"/>
    <w:rsid w:val="00711B41"/>
    <w:rsid w:val="007A028D"/>
    <w:rsid w:val="007A1CF6"/>
    <w:rsid w:val="008E1C18"/>
    <w:rsid w:val="009232AA"/>
    <w:rsid w:val="009255F8"/>
    <w:rsid w:val="009851E3"/>
    <w:rsid w:val="009977FD"/>
    <w:rsid w:val="009F06FB"/>
    <w:rsid w:val="009F66CF"/>
    <w:rsid w:val="00A40E84"/>
    <w:rsid w:val="00A42FA5"/>
    <w:rsid w:val="00A51B51"/>
    <w:rsid w:val="00AA0265"/>
    <w:rsid w:val="00AA16FA"/>
    <w:rsid w:val="00AF2102"/>
    <w:rsid w:val="00B3375B"/>
    <w:rsid w:val="00BC0F4D"/>
    <w:rsid w:val="00BD77F4"/>
    <w:rsid w:val="00BF133A"/>
    <w:rsid w:val="00C07D39"/>
    <w:rsid w:val="00C16235"/>
    <w:rsid w:val="00C44081"/>
    <w:rsid w:val="00C81044"/>
    <w:rsid w:val="00CB58F8"/>
    <w:rsid w:val="00D80846"/>
    <w:rsid w:val="00E00988"/>
    <w:rsid w:val="00E07D61"/>
    <w:rsid w:val="00E42952"/>
    <w:rsid w:val="00E81BD3"/>
    <w:rsid w:val="00F31526"/>
    <w:rsid w:val="00F71773"/>
    <w:rsid w:val="00F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548B"/>
  <w15:chartTrackingRefBased/>
  <w15:docId w15:val="{877EFC09-F5D1-4D29-969E-0929782F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F2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Krizmanić Marjanović Elvira</cp:lastModifiedBy>
  <cp:revision>38</cp:revision>
  <dcterms:created xsi:type="dcterms:W3CDTF">2024-11-27T11:59:00Z</dcterms:created>
  <dcterms:modified xsi:type="dcterms:W3CDTF">2024-12-06T11:15:00Z</dcterms:modified>
</cp:coreProperties>
</file>