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2195" w14:textId="56645378" w:rsidR="00511595" w:rsidRPr="00146D37" w:rsidRDefault="00511595" w:rsidP="00146D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Temeljem članka 17. i 19. Zakona o službenicima i namještenicima u lokalnoj i područnoj (regionalnoj) samoupravi („Narodne novine“ broj 86/08, 61/11, 04/18 i 112/19, dalje u tekstu: ZSN), pročelni</w:t>
      </w:r>
      <w:r w:rsidR="00991557">
        <w:rPr>
          <w:rFonts w:ascii="Times New Roman" w:hAnsi="Times New Roman" w:cs="Times New Roman"/>
          <w:sz w:val="24"/>
          <w:szCs w:val="24"/>
        </w:rPr>
        <w:t>ca</w:t>
      </w:r>
      <w:r w:rsidRPr="00146D37">
        <w:rPr>
          <w:rFonts w:ascii="Times New Roman" w:hAnsi="Times New Roman" w:cs="Times New Roman"/>
          <w:sz w:val="24"/>
          <w:szCs w:val="24"/>
        </w:rPr>
        <w:t xml:space="preserve"> Upravnog odjela za urbanizam, investicije i razvojne projekte Grada Pula-Pola objavljuje </w:t>
      </w:r>
    </w:p>
    <w:p w14:paraId="069BB2BD" w14:textId="5CD76B74" w:rsidR="00511595" w:rsidRPr="00146D37" w:rsidRDefault="00511595" w:rsidP="005E3A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D37">
        <w:rPr>
          <w:rFonts w:ascii="Times New Roman" w:hAnsi="Times New Roman" w:cs="Times New Roman"/>
          <w:b/>
          <w:bCs/>
          <w:sz w:val="24"/>
          <w:szCs w:val="24"/>
        </w:rPr>
        <w:t>JAVNI NATJEČAJ</w:t>
      </w:r>
    </w:p>
    <w:p w14:paraId="3ABFF8B7" w14:textId="77777777" w:rsidR="001526CC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za prijam u službu u Upravni odjel za urbanizam, investicije i razvojne projekte Grada Pula-Pola, na radna mjesta: </w:t>
      </w:r>
    </w:p>
    <w:p w14:paraId="0799563B" w14:textId="77777777" w:rsidR="00146D37" w:rsidRPr="00146D37" w:rsidRDefault="00146D37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6F2F5D2" w14:textId="41CD5F6B" w:rsidR="001526CC" w:rsidRPr="003B02FB" w:rsidRDefault="00511595" w:rsidP="00146D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2FB">
        <w:rPr>
          <w:rFonts w:ascii="Times New Roman" w:hAnsi="Times New Roman" w:cs="Times New Roman"/>
          <w:b/>
          <w:bCs/>
          <w:sz w:val="24"/>
          <w:szCs w:val="24"/>
        </w:rPr>
        <w:t xml:space="preserve">Voditelj Odsjeka za javnu nabavu – 1 izvršitelj/ica na neodređeno vrijeme </w:t>
      </w:r>
    </w:p>
    <w:p w14:paraId="7B589931" w14:textId="77777777" w:rsidR="00146D37" w:rsidRPr="00146D37" w:rsidRDefault="00146D37" w:rsidP="00146D3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8A5D0" w14:textId="77777777" w:rsidR="00F479B1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Opći uvjeti za prijam u službu: </w:t>
      </w:r>
    </w:p>
    <w:p w14:paraId="019FD493" w14:textId="57015E02" w:rsidR="00F479B1" w:rsidRDefault="00511595" w:rsidP="008843C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punoljetnost, </w:t>
      </w:r>
    </w:p>
    <w:p w14:paraId="4094B6BF" w14:textId="77777777" w:rsidR="008843C2" w:rsidRDefault="00511595" w:rsidP="008843C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>hrvatsko državljanstvo,</w:t>
      </w:r>
    </w:p>
    <w:p w14:paraId="14189329" w14:textId="50B9D04C" w:rsidR="001526CC" w:rsidRPr="008843C2" w:rsidRDefault="00511595" w:rsidP="008843C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 zdravstvena sposobnost za obavljanje poslova radnog mjesta na koje se osoba prima. </w:t>
      </w:r>
    </w:p>
    <w:p w14:paraId="401522C7" w14:textId="77777777" w:rsidR="00F479B1" w:rsidRDefault="00F479B1" w:rsidP="00F47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EA2392" w14:textId="0378DBEA" w:rsidR="00F479B1" w:rsidRDefault="00511595" w:rsidP="00F47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Pored općih uvjeta za prijam u službu kandidati moraju ispunjavati i sljedeće posebne uvjete:</w:t>
      </w:r>
    </w:p>
    <w:p w14:paraId="58A93339" w14:textId="7E5C8DFA" w:rsidR="00F479B1" w:rsidRDefault="00511595" w:rsidP="008843C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sveučilišni diplomski studij ili sveučilišni integrirani prijediplomski i diplomski studij ili stručni diplomski studij društvene struke ili tehničke struke, </w:t>
      </w:r>
    </w:p>
    <w:p w14:paraId="33C36595" w14:textId="3385D3CB" w:rsidR="00F479B1" w:rsidRDefault="00511595" w:rsidP="00F479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>najmanje 5 (pet) godina radnog iskustva na odgovarajućim poslovima,</w:t>
      </w:r>
    </w:p>
    <w:p w14:paraId="70E79EA9" w14:textId="1DF91A9A" w:rsidR="00F479B1" w:rsidRDefault="00511595" w:rsidP="00F479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>organizacijske sposobnosti i komunikacijske vještine potrebne za uspješno upravljanje unutarnjom ustrojstvenom jedinicom,</w:t>
      </w:r>
    </w:p>
    <w:p w14:paraId="2C7EDB63" w14:textId="2E394641" w:rsidR="00F479B1" w:rsidRDefault="00511595" w:rsidP="00F479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poznavanje talijanskog jezika, </w:t>
      </w:r>
    </w:p>
    <w:p w14:paraId="562C2D4E" w14:textId="0556F3C0" w:rsidR="001526CC" w:rsidRPr="008843C2" w:rsidRDefault="00511595" w:rsidP="00F479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položen državni ispit. </w:t>
      </w:r>
    </w:p>
    <w:p w14:paraId="15366951" w14:textId="77777777" w:rsidR="00146D37" w:rsidRPr="00146D37" w:rsidRDefault="00146D37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F091689" w14:textId="34315156" w:rsidR="001526CC" w:rsidRPr="003B02FB" w:rsidRDefault="00511595" w:rsidP="00146D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2FB">
        <w:rPr>
          <w:rFonts w:ascii="Times New Roman" w:hAnsi="Times New Roman" w:cs="Times New Roman"/>
          <w:b/>
          <w:bCs/>
          <w:sz w:val="24"/>
          <w:szCs w:val="24"/>
        </w:rPr>
        <w:t xml:space="preserve">Savjetnik 1. za </w:t>
      </w:r>
      <w:r w:rsidR="00217FE3">
        <w:rPr>
          <w:rFonts w:ascii="Times New Roman" w:hAnsi="Times New Roman" w:cs="Times New Roman"/>
          <w:b/>
          <w:bCs/>
          <w:sz w:val="24"/>
          <w:szCs w:val="24"/>
        </w:rPr>
        <w:t>investicije</w:t>
      </w:r>
      <w:r w:rsidRPr="003B02FB">
        <w:rPr>
          <w:rFonts w:ascii="Times New Roman" w:hAnsi="Times New Roman" w:cs="Times New Roman"/>
          <w:b/>
          <w:bCs/>
          <w:sz w:val="24"/>
          <w:szCs w:val="24"/>
        </w:rPr>
        <w:t xml:space="preserve"> – 1 izvršitelj/ica na neodređeno vrijeme </w:t>
      </w:r>
    </w:p>
    <w:p w14:paraId="4E7E4FD9" w14:textId="77777777" w:rsidR="00146D37" w:rsidRPr="00146D37" w:rsidRDefault="00146D37" w:rsidP="00146D3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8FD9D4" w14:textId="77777777" w:rsidR="00F479B1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Opći uvjeti za prijam u službu: </w:t>
      </w:r>
    </w:p>
    <w:p w14:paraId="3E8FB0D5" w14:textId="37A02F8B" w:rsidR="00F479B1" w:rsidRDefault="00511595" w:rsidP="008843C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punoljetnost, </w:t>
      </w:r>
    </w:p>
    <w:p w14:paraId="2C6D59AE" w14:textId="260C6E34" w:rsidR="00F479B1" w:rsidRDefault="00511595" w:rsidP="008843C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hrvatsko državljanstvo, </w:t>
      </w:r>
    </w:p>
    <w:p w14:paraId="6EE4E90D" w14:textId="77777777" w:rsidR="008843C2" w:rsidRDefault="00511595" w:rsidP="008843C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>zdravstvena sposobnost za obavljanje poslova radnog mjesta na koje se osoba prima.</w:t>
      </w:r>
    </w:p>
    <w:p w14:paraId="60A0EACC" w14:textId="3F4C5851" w:rsidR="001526CC" w:rsidRPr="008843C2" w:rsidRDefault="00511595" w:rsidP="008843C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4B988" w14:textId="5ECD7874" w:rsidR="00F479B1" w:rsidRDefault="00511595" w:rsidP="00F47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Pored općih uvjeta za prijam u službu kandidati moraju ispunjavati i sljedeće posebne uvjete: </w:t>
      </w:r>
    </w:p>
    <w:p w14:paraId="57E0AE7E" w14:textId="6391C2BA" w:rsidR="00217FE3" w:rsidRPr="00C90273" w:rsidRDefault="00217FE3" w:rsidP="00C9027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>sveučilišni diplomski studij ili sveučilišni integrirani prijediplomski i diplomski studij ili stručni diplomski studij</w:t>
      </w:r>
      <w:r w:rsidR="00C90273">
        <w:rPr>
          <w:rFonts w:ascii="Times New Roman" w:hAnsi="Times New Roman" w:cs="Times New Roman"/>
          <w:sz w:val="24"/>
          <w:szCs w:val="24"/>
        </w:rPr>
        <w:t xml:space="preserve"> </w:t>
      </w:r>
      <w:r w:rsidRPr="00C90273">
        <w:rPr>
          <w:rFonts w:ascii="Times New Roman" w:hAnsi="Times New Roman" w:cs="Times New Roman"/>
          <w:sz w:val="24"/>
          <w:szCs w:val="24"/>
        </w:rPr>
        <w:t>građevinske struke, ili elektrotehničke struke ili geodetske struke ili arhitektonske i urbanističke struke,</w:t>
      </w:r>
    </w:p>
    <w:p w14:paraId="619303AB" w14:textId="4B337C7B" w:rsidR="00217FE3" w:rsidRDefault="00217FE3" w:rsidP="00217FE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>najmanje 3 (tri) godine radnog iskustva na odgovarajućim poslovima,</w:t>
      </w:r>
    </w:p>
    <w:p w14:paraId="1401D9CC" w14:textId="1E2B0883" w:rsidR="00217FE3" w:rsidRDefault="00217FE3" w:rsidP="00217FE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>poznavanje talijanskog jezika,</w:t>
      </w:r>
    </w:p>
    <w:p w14:paraId="1A91F07C" w14:textId="1C237200" w:rsidR="003B02FB" w:rsidRPr="008843C2" w:rsidRDefault="00217FE3" w:rsidP="00217FE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>položen državni ispit.</w:t>
      </w:r>
    </w:p>
    <w:p w14:paraId="59CFEBCE" w14:textId="77777777" w:rsidR="00217FE3" w:rsidRPr="00146D37" w:rsidRDefault="00217FE3" w:rsidP="00217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DC59CB" w14:textId="77777777" w:rsidR="001526CC" w:rsidRPr="00146D37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Izrazi koji se koriste u ovom javnom natječaju, a imaju rodno značenje, neutralni su i odnose se jednako na muški i ženski rod. </w:t>
      </w:r>
    </w:p>
    <w:p w14:paraId="79C003FF" w14:textId="77777777" w:rsidR="001526CC" w:rsidRPr="00146D37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Natjecati se mogu kandidati oba spola, sukladno članku 13. Zakona o ravnopravnosti spolova („Narodne novine“ broj 82/08 i 69/17). </w:t>
      </w:r>
    </w:p>
    <w:p w14:paraId="2DBF431D" w14:textId="1BF8E525" w:rsidR="001526CC" w:rsidRPr="00146D37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Natjecati se mogu i kandidati koji nemaju položen državni ispit, uz uvjet da polože državni ispit</w:t>
      </w:r>
      <w:r w:rsidR="00146D37">
        <w:rPr>
          <w:rFonts w:ascii="Times New Roman" w:hAnsi="Times New Roman" w:cs="Times New Roman"/>
          <w:sz w:val="24"/>
          <w:szCs w:val="24"/>
        </w:rPr>
        <w:t xml:space="preserve"> </w:t>
      </w:r>
      <w:r w:rsidRPr="00146D37">
        <w:rPr>
          <w:rFonts w:ascii="Times New Roman" w:hAnsi="Times New Roman" w:cs="Times New Roman"/>
          <w:sz w:val="24"/>
          <w:szCs w:val="24"/>
        </w:rPr>
        <w:t xml:space="preserve">u propisanom roku. </w:t>
      </w:r>
    </w:p>
    <w:p w14:paraId="16DF824A" w14:textId="77777777" w:rsidR="001526CC" w:rsidRPr="00146D37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lastRenderedPageBreak/>
        <w:t xml:space="preserve">Kandidati se primaju u službu uz probni rad u trajanju od tri mjeseca. </w:t>
      </w:r>
    </w:p>
    <w:p w14:paraId="70323A9A" w14:textId="77777777" w:rsidR="001526CC" w:rsidRPr="00146D37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U službu ne mogu biti primljeni kandidati za čiji prijam postoje zapreke iz članka 15. i 16. ZSN-a. </w:t>
      </w:r>
    </w:p>
    <w:p w14:paraId="5931F419" w14:textId="69E83C19" w:rsidR="004B7A91" w:rsidRDefault="00511595" w:rsidP="00C9027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Ako kandidat ostvaruje pravo prednosti kod prijma u službu po posebnim propisima, dužan je pozvati se na to pravo u prijavi na javni natječaj radi ostvarivanja prednosti pod jednakim uvjetima u odnosu na ostale kandidate, te o tome priložiti u preslici: rješenje ili potvrdu o priznatom statusu, dokaz o nezaposlenosti izdan u vrijeme trajanja ovog javnog natječaja i dokaz iz kojeg je vidljivo na koji je način prestao radni odnos kod posljednjeg poslodavca, a po potrebi i drugu dokumentaciju propisanu posebnim zakonom. </w:t>
      </w:r>
    </w:p>
    <w:p w14:paraId="017939DF" w14:textId="68BDECCA" w:rsidR="004B7A91" w:rsidRPr="003E0328" w:rsidRDefault="004B7A91" w:rsidP="00C9027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>Osoba koja se poziva na pravo prednosti pri zapošljavanju u skladu s člankom 101. Zakona 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hrvatskim braniteljima iz Domovinskog rata i članovima njihovih obitelji („Narodne novine“ broj</w:t>
      </w:r>
    </w:p>
    <w:p w14:paraId="22ADC3FB" w14:textId="77777777" w:rsidR="004B7A91" w:rsidRPr="003E0328" w:rsidRDefault="004B7A91" w:rsidP="004B7A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121/17, 98/19 i 84/21), dužna je, osim dokaza o ispunjavanju traženih uvjeta </w:t>
      </w:r>
      <w:r>
        <w:rPr>
          <w:rFonts w:ascii="TimesNewRomanPSMT" w:hAnsi="TimesNewRomanPSMT" w:cs="TimesNewRomanPSMT"/>
          <w:kern w:val="0"/>
          <w:sz w:val="24"/>
          <w:szCs w:val="24"/>
        </w:rPr>
        <w:t>oglasa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, dostaviti i</w:t>
      </w:r>
    </w:p>
    <w:p w14:paraId="7F442EDA" w14:textId="77777777" w:rsidR="004B7A91" w:rsidRPr="003E0328" w:rsidRDefault="004B7A91" w:rsidP="004B7A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>dokaze iz članka 103. Zakona o hrvatskim braniteljima iz Domovinskog rata i članovima njihovih</w:t>
      </w:r>
    </w:p>
    <w:p w14:paraId="75C64F26" w14:textId="77777777" w:rsidR="004B7A91" w:rsidRPr="003E0328" w:rsidRDefault="004B7A91" w:rsidP="004B7A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>obitelji. Dokazi potrebni za ostvarivanje prava prednosti pri zapošljavanju objavljeni su na sljedećoj</w:t>
      </w:r>
    </w:p>
    <w:p w14:paraId="53D76741" w14:textId="77777777" w:rsidR="004B7A91" w:rsidRPr="003E0328" w:rsidRDefault="004B7A91" w:rsidP="004B7A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>poveznici: https://branitelji.gov.hr/zaposljavanje-u-drzavnoj-sluzbi/843 .</w:t>
      </w:r>
    </w:p>
    <w:p w14:paraId="09A10B99" w14:textId="77777777" w:rsidR="004B7A91" w:rsidRPr="003E0328" w:rsidRDefault="004B7A91" w:rsidP="00C90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>Osoba koja se poziva na pravo prednosti pri zapošljavanju u skladu s člankom 47. Zakona o</w:t>
      </w:r>
    </w:p>
    <w:p w14:paraId="02469E0A" w14:textId="77777777" w:rsidR="004B7A91" w:rsidRPr="003E0328" w:rsidRDefault="004B7A91" w:rsidP="004B7A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>civilnim stradalnicima iz Domovinskog rata („Narodne novine“ broj 84/21), dužna je, osim dokaza 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ispunjavanju traženih uvjeta </w:t>
      </w:r>
      <w:r>
        <w:rPr>
          <w:rFonts w:ascii="TimesNewRomanPSMT" w:hAnsi="TimesNewRomanPSMT" w:cs="TimesNewRomanPSMT"/>
          <w:kern w:val="0"/>
          <w:sz w:val="24"/>
          <w:szCs w:val="24"/>
        </w:rPr>
        <w:t>oglasa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, dostaviti i dokaze iz članka 49. Zakona o civilnim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stradalnicima iz Domovinskog rata. Dokazi potrebni za ostvarivanje prava prednosti pri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zapošljavanju objavljeni su na sljedećoj poveznici: https://branitelji.gov.hr/zaposljavanje-udrzavnoj-sluzbi/843 .</w:t>
      </w:r>
    </w:p>
    <w:p w14:paraId="6A29949C" w14:textId="77777777" w:rsidR="004B7A91" w:rsidRPr="003E0328" w:rsidRDefault="004B7A91" w:rsidP="00C90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>Osoba koja se poziva na pravo prednosti pri zapošljavanju na temelju Zakona o profesionalnoj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rehabilitaciji i zapošljavanju osoba s invaliditetom („Narodne novine“ broj 157/13, 152/14, 39/8 i</w:t>
      </w:r>
    </w:p>
    <w:p w14:paraId="14F69E19" w14:textId="5CAB1554" w:rsidR="004B7A91" w:rsidRDefault="004B7A91" w:rsidP="004B7A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32/20), dužna je, osim dokaza o ispunjavanju traženih uvjeta </w:t>
      </w:r>
      <w:r>
        <w:rPr>
          <w:rFonts w:ascii="TimesNewRomanPSMT" w:hAnsi="TimesNewRomanPSMT" w:cs="TimesNewRomanPSMT"/>
          <w:kern w:val="0"/>
          <w:sz w:val="24"/>
          <w:szCs w:val="24"/>
        </w:rPr>
        <w:t>oglasa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, dostaviti i dokaz 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invaliditetu (javnu ispravu o invaliditetu na temelju koje se osoba može upisati u očevidnik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zaposlenih osoba s invaliditetom) te akt iz kojeg je vidljivo na koji je način prestao radni odnos kod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posljednjeg poslodavca (rješenje, ugovor, sporazum i sl.). </w:t>
      </w:r>
    </w:p>
    <w:p w14:paraId="7576659B" w14:textId="77777777" w:rsidR="004B7A91" w:rsidRPr="004B7A91" w:rsidRDefault="004B7A91" w:rsidP="004B7A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235E70F" w14:textId="77777777" w:rsidR="00146D37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Kandidati su dužni uz vlastoručno potpisanu prijavu na javni natječaj dostaviti sljedeću dokumentaciju: </w:t>
      </w:r>
    </w:p>
    <w:p w14:paraId="2D1C0895" w14:textId="33AA5303" w:rsidR="00146D37" w:rsidRDefault="00511595" w:rsidP="00146D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životopis, </w:t>
      </w:r>
    </w:p>
    <w:p w14:paraId="4471FE30" w14:textId="3EBE56C3" w:rsidR="00146D37" w:rsidRDefault="00511595" w:rsidP="00146D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preslik domovnice, </w:t>
      </w:r>
    </w:p>
    <w:p w14:paraId="5401F736" w14:textId="7D7A3F78" w:rsidR="00146D37" w:rsidRDefault="00511595" w:rsidP="00146D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preslik diplome, </w:t>
      </w:r>
    </w:p>
    <w:p w14:paraId="68E4C9A3" w14:textId="77777777" w:rsidR="00146D37" w:rsidRDefault="00511595" w:rsidP="00146D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dokaz o radnom iskustvu: elektronički zapis ili potvrda o podacima evidentiranim u matičnoj evidenciji Hrvatskog zavoda za mirovinsko osiguranje („ispis staža“) iz koje je razvidan poslodavac, trajanje staža osiguranja, stvarna i potrebna stručna sprema. Napominjemo da se ne dostavlja potvrda Hrvatskog zavoda za mirovinsko osiguranje o plaći.</w:t>
      </w:r>
    </w:p>
    <w:p w14:paraId="674D2AEE" w14:textId="77777777" w:rsidR="00146D37" w:rsidRDefault="00511595" w:rsidP="00146D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 uvjerenje da se protiv kandidata ne vodi kazneni postupak, ne starije od 3 mjeseca od dana objave javnog natječaja,</w:t>
      </w:r>
    </w:p>
    <w:p w14:paraId="4EE76569" w14:textId="79ABEF54" w:rsidR="00146D37" w:rsidRDefault="00511595" w:rsidP="00146D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vlastoručno potpisana izjava da ne postoje zapreke iz članka 15. i 16. ZSN-a, </w:t>
      </w:r>
    </w:p>
    <w:p w14:paraId="6CD489D7" w14:textId="2B860723" w:rsidR="00146D37" w:rsidRPr="00146D37" w:rsidRDefault="00511595" w:rsidP="00146D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preslik svjedodžbe o položenom državnom ispitu</w:t>
      </w:r>
      <w:r w:rsidR="00146D37" w:rsidRPr="00146D37">
        <w:rPr>
          <w:rFonts w:ascii="Times New Roman" w:hAnsi="Times New Roman" w:cs="Times New Roman"/>
          <w:sz w:val="24"/>
          <w:szCs w:val="24"/>
        </w:rPr>
        <w:t>.</w:t>
      </w:r>
    </w:p>
    <w:p w14:paraId="7FACF3C3" w14:textId="77777777" w:rsidR="00146D37" w:rsidRDefault="00146D37" w:rsidP="00146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23CECB" w14:textId="4472B595" w:rsidR="001526CC" w:rsidRPr="00146D37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lastRenderedPageBreak/>
        <w:t xml:space="preserve">Provjera poznavanja talijanskog jezika obavit će se na intervjuu. </w:t>
      </w:r>
    </w:p>
    <w:p w14:paraId="3E7EFF49" w14:textId="77777777" w:rsidR="001526CC" w:rsidRPr="00146D37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Zdravstvena sposobnost utvrdit će se naknadno. </w:t>
      </w:r>
    </w:p>
    <w:p w14:paraId="1127036A" w14:textId="77777777" w:rsidR="001526CC" w:rsidRPr="00146D37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Urednom prijavom smatra se vlastoručno potpisana prijava koja sadrži sve podatke i priloge navedene u javnom natječaju. Osoba koja nije podnijela pravodobnu i urednu prijavu ili ne ispunjava formalne uvjete iz javnog natječaja ne smatra se kandidatom prijavljenim na javni natječaj, o čemu joj se dostavlja pisana obavijest. </w:t>
      </w:r>
    </w:p>
    <w:p w14:paraId="354BA88E" w14:textId="77777777" w:rsidR="001526CC" w:rsidRPr="00146D37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Za kandidate prijavljene na javni natječaj koji ispunjavaju formalne uvjete iz javnog natječaja provest će se testiranje radi provjere znanja i sposobnosti putem pisanog testiranja i intervjua. Svaki kandidat bit će evidentiran šifrom koja se sastoji od prvog slova imena i prvog slova prezimena i 5 posljednjih brojeva OIB-a kandidata (npr. Jozo Jozić 12345678901- JJ78901) te će pod tom šifrom biti pozvan na testiranje. </w:t>
      </w:r>
    </w:p>
    <w:p w14:paraId="11A47A1C" w14:textId="77777777" w:rsidR="001526CC" w:rsidRPr="00146D37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Ako kandidat ne pristupi testiranju, sukladno članku 22. stavku 2. ZSN-a smatra se da je povukao prijavu na javni natječaj, o čemu će mu se dostaviti pisana obavijest. </w:t>
      </w:r>
    </w:p>
    <w:p w14:paraId="4342AD08" w14:textId="77777777" w:rsidR="001526CC" w:rsidRPr="00146D37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Na web-stranici Grada Pula-Pola www.pula.hr naveden je opis poslova i podaci o plaći radnog mjesta koje se popunjava, način obavljanja prethodne provjere znanja i sposobnosti kandidata i iz kojeg područja te pravni i drugi izvori za pripremanje kandidata za tu provjeru. </w:t>
      </w:r>
    </w:p>
    <w:p w14:paraId="23BF43CC" w14:textId="77777777" w:rsidR="001526CC" w:rsidRPr="00146D37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Na istoj web-stranici i na oglasnoj ploči Grada Pula-Pola, Upravni odjel za urbanizam investicije i razvojne projekte (Pula, Forum 2) najmanje pet dana prije održavanja provjere objavit će se vrijeme održavanja prethodne provjere znanja i sposobnosti kandidata te popis šifri kandidata koji imaju pravo pristupiti testiranju. Kandidatima koji u prijavi na javni natječaj navedu adresu elektroničke pošte (e-mail), poziv za testiranje dostaviti će se i elektroničkim putem. </w:t>
      </w:r>
    </w:p>
    <w:p w14:paraId="2DA13FC8" w14:textId="77777777" w:rsidR="001526CC" w:rsidRPr="00146D37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Rok za podnošenje prijava je osam dana od dana objavljivanja javnog natječaja u „Narodnim novinama“. </w:t>
      </w:r>
    </w:p>
    <w:p w14:paraId="301DD2AE" w14:textId="77777777" w:rsidR="001526CC" w:rsidRPr="00146D37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Prijave zajedno s podacima i dokazima o ispunjavanju propisanih uvjeta javnog natječaja potrebno je dostaviti na adresu: Grad Pula-Pola, Upravni odjel za urbanizam, investicije i razvojne projekte, Forum 2, 52100 Pula. </w:t>
      </w:r>
    </w:p>
    <w:p w14:paraId="3559A77D" w14:textId="77777777" w:rsidR="001526CC" w:rsidRPr="00146D37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Zadržava se pravo poništenja javnog natječaja. </w:t>
      </w:r>
    </w:p>
    <w:p w14:paraId="4E466F00" w14:textId="77777777" w:rsidR="001526CC" w:rsidRPr="00146D37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Kandidati će o rezultatima javnog natječaja biti obaviješteni u zakonskom roku. </w:t>
      </w:r>
    </w:p>
    <w:p w14:paraId="1C766F7B" w14:textId="77777777" w:rsidR="001526CC" w:rsidRPr="00146D37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Kandidati podnošenjem prijave daju svoju suglasnost Gradu Pula-Pola da u njoj navedene osobne podatke prikuplja i obrađuje u svrhu zapošljavanja, te da ih može koristiti i u svrhu kontaktiranja i objave na internetskim stranicama i/ili u javnom glasilu Grada PulaPola. </w:t>
      </w:r>
    </w:p>
    <w:p w14:paraId="2EA37477" w14:textId="5E1B0489" w:rsidR="001526CC" w:rsidRPr="00146D37" w:rsidRDefault="00511595" w:rsidP="00146D3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Prava kandidata i postupanje u odnosu na njegove osobne podatke kandidat može vidjeti na </w:t>
      </w:r>
      <w:hyperlink r:id="rId5" w:history="1">
        <w:r w:rsidR="001526CC" w:rsidRPr="00146D37">
          <w:rPr>
            <w:rStyle w:val="Hyperlink"/>
            <w:rFonts w:ascii="Times New Roman" w:hAnsi="Times New Roman" w:cs="Times New Roman"/>
            <w:sz w:val="24"/>
            <w:szCs w:val="24"/>
          </w:rPr>
          <w:t>http://www.pula.hr/hr/rad-gradske-uprave/gdpr/</w:t>
        </w:r>
      </w:hyperlink>
      <w:r w:rsidRPr="00146D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1019F6" w14:textId="77777777" w:rsidR="00EB2852" w:rsidRDefault="00EB2852" w:rsidP="00EB28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FF6CE" w14:textId="77777777" w:rsidR="00EB2852" w:rsidRDefault="00EB2852" w:rsidP="00EB28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n-US"/>
        </w:rPr>
      </w:pPr>
      <w:r>
        <w:rPr>
          <w:rFonts w:ascii="TimesNewRomanPSMT" w:hAnsi="TimesNewRomanPSMT" w:cs="TimesNewRomanPSMT"/>
          <w:kern w:val="0"/>
          <w:sz w:val="24"/>
          <w:szCs w:val="24"/>
          <w:lang w:val="en-US"/>
        </w:rPr>
        <w:t>KLASA:</w:t>
      </w:r>
      <w:r>
        <w:rPr>
          <w:rFonts w:ascii="ArialMT" w:hAnsi="ArialMT" w:cs="ArialMT"/>
          <w:kern w:val="0"/>
          <w:sz w:val="24"/>
          <w:szCs w:val="24"/>
          <w:lang w:val="en-US"/>
        </w:rPr>
        <w:t>112-02/25-01/1</w:t>
      </w:r>
    </w:p>
    <w:p w14:paraId="014C19FA" w14:textId="77777777" w:rsidR="00EB2852" w:rsidRDefault="00EB2852" w:rsidP="00EB28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  <w:lang w:val="en-US"/>
        </w:rPr>
      </w:pPr>
      <w:r>
        <w:rPr>
          <w:rFonts w:ascii="TimesNewRomanPSMT" w:hAnsi="TimesNewRomanPSMT" w:cs="TimesNewRomanPSMT"/>
          <w:kern w:val="0"/>
          <w:sz w:val="24"/>
          <w:szCs w:val="24"/>
          <w:lang w:val="en-US"/>
        </w:rPr>
        <w:t>URBROJ:</w:t>
      </w:r>
      <w:r>
        <w:rPr>
          <w:rFonts w:ascii="ArialMT" w:hAnsi="ArialMT" w:cs="ArialMT"/>
          <w:kern w:val="0"/>
          <w:sz w:val="24"/>
          <w:szCs w:val="24"/>
          <w:lang w:val="en-US"/>
        </w:rPr>
        <w:t>2163-7-04-0593-25-1</w:t>
      </w:r>
    </w:p>
    <w:p w14:paraId="7F8B94E1" w14:textId="5F8D36D4" w:rsidR="00EB2852" w:rsidRDefault="00EB2852" w:rsidP="00EB28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  <w:lang w:val="en-US"/>
        </w:rPr>
        <w:t xml:space="preserve">Pula, </w:t>
      </w:r>
      <w:r>
        <w:rPr>
          <w:rFonts w:ascii="ArialMT" w:hAnsi="ArialMT" w:cs="ArialMT"/>
          <w:kern w:val="0"/>
          <w:sz w:val="24"/>
          <w:szCs w:val="24"/>
          <w:lang w:val="en-US"/>
        </w:rPr>
        <w:t>05.02.2025</w:t>
      </w:r>
    </w:p>
    <w:p w14:paraId="7D2E9214" w14:textId="77777777" w:rsidR="00EB2852" w:rsidRDefault="00EB2852" w:rsidP="00146D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31468" w14:textId="2EBFE93E" w:rsidR="003E650E" w:rsidRPr="00991557" w:rsidRDefault="00511595" w:rsidP="000B00F7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557">
        <w:rPr>
          <w:rFonts w:ascii="Times New Roman" w:hAnsi="Times New Roman" w:cs="Times New Roman"/>
          <w:b/>
          <w:bCs/>
          <w:sz w:val="24"/>
          <w:szCs w:val="24"/>
        </w:rPr>
        <w:t>PROČELNICA</w:t>
      </w:r>
    </w:p>
    <w:p w14:paraId="5ECF5F68" w14:textId="4113C6D6" w:rsidR="00991557" w:rsidRDefault="000B00F7" w:rsidP="000B00F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Maša Mihelić univ.mag.oec</w:t>
      </w:r>
      <w:r w:rsidR="004B7A91">
        <w:rPr>
          <w:rFonts w:ascii="Times New Roman" w:hAnsi="Times New Roman" w:cs="Times New Roman"/>
          <w:sz w:val="24"/>
          <w:szCs w:val="24"/>
        </w:rPr>
        <w:t>.</w:t>
      </w:r>
    </w:p>
    <w:p w14:paraId="6BCDEDF4" w14:textId="77777777" w:rsidR="00C056EC" w:rsidRDefault="00C056EC" w:rsidP="000B00F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571416C4" w14:textId="77777777" w:rsidR="00C056EC" w:rsidRDefault="00C056EC" w:rsidP="000B00F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5D81F446" w14:textId="77777777" w:rsidR="00C056EC" w:rsidRDefault="00C056EC" w:rsidP="000B00F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55EF8677" w14:textId="77777777" w:rsidR="00C056EC" w:rsidRDefault="00C056EC" w:rsidP="000B00F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559CE01D" w14:textId="70AB5ACC" w:rsidR="00C056EC" w:rsidRDefault="00C056EC" w:rsidP="00C056EC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Ai sensi degli articoli 17. e 19. dello della Legge sugli impiegati e sul personale tecnico-ausiliario nell'autogoverno locale e territoriale (regionale) ("Gazzetta ufficiale", n. 86/08, 61/11, 04/18 e 112/19), di seguito nel testo: ZSN), l’Assessora all’urbanistica, investimenti e progetti di sviluppo della Città di Pula-Pola pubblica il </w:t>
      </w:r>
    </w:p>
    <w:p w14:paraId="75FDE8D0" w14:textId="77777777" w:rsidR="00C056EC" w:rsidRPr="00146D37" w:rsidRDefault="00C056EC" w:rsidP="00C056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4E9DFC" w14:textId="77777777" w:rsidR="00C056EC" w:rsidRDefault="00C056EC" w:rsidP="00C056E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CONCORSO PUBBLICO</w:t>
      </w:r>
    </w:p>
    <w:p w14:paraId="384982D0" w14:textId="77777777" w:rsidR="00C056EC" w:rsidRPr="00146D37" w:rsidRDefault="00C056EC" w:rsidP="00C056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87760" w14:textId="772C46D1" w:rsidR="00C056EC" w:rsidRPr="00146D37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per la nomina presso l’Assessorato all’urbanistica, investimenti e progetti di sviluppo della Città di Pula-Pola di: </w:t>
      </w:r>
    </w:p>
    <w:p w14:paraId="546886C6" w14:textId="77777777" w:rsidR="00C056EC" w:rsidRPr="003B02FB" w:rsidRDefault="00C056EC" w:rsidP="00C056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Caposezione agli appalti pubblici - 1 esecutore/trice a tempo indeterminato </w:t>
      </w:r>
    </w:p>
    <w:p w14:paraId="49073F28" w14:textId="77777777" w:rsidR="00C056EC" w:rsidRPr="00146D37" w:rsidRDefault="00C056EC" w:rsidP="00C056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0ECA95" w14:textId="77777777" w:rsidR="00C056EC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candidati che intendono aderire al Concorso sono tenuti a soddisfare i seguenti criteri: </w:t>
      </w:r>
    </w:p>
    <w:p w14:paraId="707E82EE" w14:textId="77777777" w:rsidR="00C056EC" w:rsidRDefault="00C056EC" w:rsidP="00C056E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essere maggiorenni, </w:t>
      </w:r>
    </w:p>
    <w:p w14:paraId="4071C545" w14:textId="77777777" w:rsidR="00C056EC" w:rsidRDefault="00C056EC" w:rsidP="00C056E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avere la cittadinanza croata,</w:t>
      </w:r>
    </w:p>
    <w:p w14:paraId="67A9B59D" w14:textId="48451AF2" w:rsidR="00C056EC" w:rsidRPr="008843C2" w:rsidRDefault="00C056EC" w:rsidP="00C056E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l'idoneità sanitaria per svolgere le mansioni relative al posto di lavoro per il quale la persona viene assunta. </w:t>
      </w:r>
    </w:p>
    <w:p w14:paraId="74A94829" w14:textId="77777777" w:rsidR="00C056EC" w:rsidRDefault="00C056EC" w:rsidP="00C05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23DF7" w14:textId="77777777" w:rsidR="00C056EC" w:rsidRDefault="00C056EC" w:rsidP="00C05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Oltre alle condizioni generali, i candidati devono adempiere ai seguenti requisiti particolari:</w:t>
      </w:r>
    </w:p>
    <w:p w14:paraId="114FE3F5" w14:textId="77777777" w:rsidR="00C056EC" w:rsidRDefault="00C056EC" w:rsidP="00C056E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corso di laurea universitaria o corso di laurea universitaria integrata di primo e secondo livello o corso di laurea professionale indirizzo sociale o tecnico, </w:t>
      </w:r>
    </w:p>
    <w:p w14:paraId="40E8DC76" w14:textId="77777777" w:rsidR="00C056EC" w:rsidRDefault="00C056EC" w:rsidP="00C056E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almeno 5 anni di esperienza professionale pertinente,</w:t>
      </w:r>
    </w:p>
    <w:p w14:paraId="405E6605" w14:textId="77777777" w:rsidR="00C056EC" w:rsidRDefault="00C056EC" w:rsidP="00C056E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capacità organizzative e capacità di comunicazione necessarie per la gestione di successo dell’unità organizzativa interna</w:t>
      </w:r>
    </w:p>
    <w:p w14:paraId="007CAEC7" w14:textId="77777777" w:rsidR="00C056EC" w:rsidRDefault="00C056EC" w:rsidP="00C056E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conoscenza della lingua italiana, </w:t>
      </w:r>
    </w:p>
    <w:p w14:paraId="09F48366" w14:textId="6169CA9D" w:rsidR="00C056EC" w:rsidRPr="00C056EC" w:rsidRDefault="00C056EC" w:rsidP="00C056E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sostenuto l'esame di stato. </w:t>
      </w:r>
    </w:p>
    <w:p w14:paraId="0461909D" w14:textId="77777777" w:rsidR="00C056EC" w:rsidRPr="003B02FB" w:rsidRDefault="00C056EC" w:rsidP="00C056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Consulente 1 agli investimenti - 1 esecutore/trice a tempo indeterminato </w:t>
      </w:r>
    </w:p>
    <w:p w14:paraId="2DF57F20" w14:textId="77777777" w:rsidR="00C056EC" w:rsidRPr="00146D37" w:rsidRDefault="00C056EC" w:rsidP="00C056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1AA8EB" w14:textId="77777777" w:rsidR="00C056EC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candidati che intendono aderire al Concorso sono tenuti a soddisfare i seguenti requisiti: </w:t>
      </w:r>
    </w:p>
    <w:p w14:paraId="1FCF255A" w14:textId="77777777" w:rsidR="00C056EC" w:rsidRDefault="00C056EC" w:rsidP="00C056E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essere maggiorenni, </w:t>
      </w:r>
    </w:p>
    <w:p w14:paraId="68D8A956" w14:textId="77777777" w:rsidR="00C056EC" w:rsidRDefault="00C056EC" w:rsidP="00C056E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avere la cittadinanza croata, </w:t>
      </w:r>
    </w:p>
    <w:p w14:paraId="5AE5388F" w14:textId="77777777" w:rsidR="00C056EC" w:rsidRDefault="00C056EC" w:rsidP="00C056E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l'idoneità sanitaria per svolgere le mansioni relative al posto di lavoro per il quale la persona viene assunta.</w:t>
      </w:r>
    </w:p>
    <w:p w14:paraId="26B7AA81" w14:textId="77777777" w:rsidR="00C056EC" w:rsidRPr="008843C2" w:rsidRDefault="00C056EC" w:rsidP="00C056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6F14E78F" w14:textId="77777777" w:rsidR="00C056EC" w:rsidRDefault="00C056EC" w:rsidP="00C05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Oltre alle condizioni generali, i candidati devono adempiere ai seguenti requisiti particolari: </w:t>
      </w:r>
    </w:p>
    <w:p w14:paraId="10044AD8" w14:textId="77777777" w:rsidR="00C056EC" w:rsidRPr="00C90273" w:rsidRDefault="00C056EC" w:rsidP="00C056E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corso di laurea universitaria o corso di laurea universitaria integrata di primo e secondo livello o corso di laurea professionale indirizzo edile, elettrotecnico gerodetico, architettura o urbanistica,</w:t>
      </w:r>
    </w:p>
    <w:p w14:paraId="0FB7F78B" w14:textId="77777777" w:rsidR="00C056EC" w:rsidRDefault="00C056EC" w:rsidP="00C056E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almeno 3 (tre) anni di esperienza professionale pertinente,</w:t>
      </w:r>
    </w:p>
    <w:p w14:paraId="1FA05661" w14:textId="77777777" w:rsidR="00C056EC" w:rsidRDefault="00C056EC" w:rsidP="00C056E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conoscenza della lingua italiana,</w:t>
      </w:r>
    </w:p>
    <w:p w14:paraId="651E9AA2" w14:textId="77777777" w:rsidR="00C056EC" w:rsidRPr="008843C2" w:rsidRDefault="00C056EC" w:rsidP="00C056E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sostenuto l'esame di stato.</w:t>
      </w:r>
    </w:p>
    <w:p w14:paraId="621F190F" w14:textId="77777777" w:rsidR="00C056EC" w:rsidRPr="00146D37" w:rsidRDefault="00C056EC" w:rsidP="00C05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1136FA" w14:textId="77777777" w:rsidR="00C056EC" w:rsidRPr="00146D37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termini usati nel presente Regolamento che hanno riferimento di genere riguardano nella stessa misura sia il genere maschile che quello femminile. </w:t>
      </w:r>
    </w:p>
    <w:p w14:paraId="55770F8D" w14:textId="77777777" w:rsidR="00C056EC" w:rsidRPr="00146D37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Possono concorrere candidati di ambo i sessi, ai sensi dell’articolo  13 della Legge sull'uguaglianza di genere (“Gazzetta ufficiale” numero 82/08 e 69/17). </w:t>
      </w:r>
    </w:p>
    <w:p w14:paraId="539C824B" w14:textId="77777777" w:rsidR="00C056EC" w:rsidRPr="00146D37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Possono partecipare al concorso anche i candidati che non hanno sostenuto l'esame di stato, a condizione di sostenerlo entro i termini prescritti. </w:t>
      </w:r>
    </w:p>
    <w:p w14:paraId="363F4A91" w14:textId="77777777" w:rsidR="00C056EC" w:rsidRPr="00146D37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candidati vengono assunti con un periodo di prova di tre mesi. </w:t>
      </w:r>
    </w:p>
    <w:p w14:paraId="351C75EB" w14:textId="77777777" w:rsidR="00C056EC" w:rsidRPr="00146D37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Non possono essere assunti i candidati per i quali sussistono gli impedimenti previsti dagli artt. 15 e 16 della LIPT. </w:t>
      </w:r>
    </w:p>
    <w:p w14:paraId="1FE478A9" w14:textId="77777777" w:rsidR="00C056EC" w:rsidRPr="00530442" w:rsidRDefault="00C056EC" w:rsidP="00C056EC">
      <w:pPr>
        <w:spacing w:after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Qualora un candidato eserciti il diritto di priorità nella procedura di assunzione secondo appositi regolamenti, è tenuto a farvi riferimento nella domanda di concorso al fine di conseguire la priorità a parità di condizioni rispetto agli altri candidati e ad allegare copia dei seguenti documenti: il provvedimento o la dichiarazione che attesta tale stato, la documentazione probatoria che accerta lo stato di disoccupazione rilasciata nel periodo di durata del presente concorso pubblico e la documentazione probatoria che dimostra in quale modo è terminato il rapporto di lavoro presso l'ultimo datore di lavoro e, se necessario, altra documentazione prescritta da una legge speciale. </w:t>
      </w:r>
    </w:p>
    <w:p w14:paraId="1AF5BF64" w14:textId="77777777" w:rsidR="00C056EC" w:rsidRPr="00530442" w:rsidRDefault="00C056EC" w:rsidP="00C056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530442">
        <w:rPr>
          <w:rFonts w:ascii="Times New Roman" w:hAnsi="Times New Roman"/>
          <w:sz w:val="24"/>
        </w:rPr>
        <w:t>Il candidato che invoca il diritto di precedenza nell’assunzione conformemente all'art. 101 della Legge sui diritti dei difensori croati della Guerra patriottica e dei membri delle loro famiglie ("Gazzetta ufficiale" n.</w:t>
      </w:r>
      <w:r>
        <w:rPr>
          <w:rFonts w:ascii="Times New Roman" w:hAnsi="Times New Roman"/>
          <w:sz w:val="24"/>
        </w:rPr>
        <w:t xml:space="preserve"> </w:t>
      </w:r>
      <w:r w:rsidRPr="00530442">
        <w:rPr>
          <w:rFonts w:ascii="Times New Roman" w:hAnsi="Times New Roman"/>
          <w:sz w:val="24"/>
        </w:rPr>
        <w:t>121/17, 98/19 i 84/21), è tenuto, oltre a soddisfare i requisiti richiesti, a trasmettere la documentazione probatoria di cui all'art. 103 della Legge sui difensori croati della Guerra patri</w:t>
      </w:r>
      <w:r>
        <w:rPr>
          <w:rFonts w:ascii="Times New Roman" w:hAnsi="Times New Roman"/>
          <w:sz w:val="24"/>
        </w:rPr>
        <w:t>ottica</w:t>
      </w:r>
      <w:r w:rsidRPr="00530442">
        <w:rPr>
          <w:rFonts w:ascii="Times New Roman" w:hAnsi="Times New Roman"/>
          <w:sz w:val="24"/>
        </w:rPr>
        <w:t xml:space="preserve"> e dei membri delle loro famiglie. La documentazione probatoria richiesta per realizzare il diritto di precedenza d’assunzione è pubblicata al seguente</w:t>
      </w:r>
    </w:p>
    <w:p w14:paraId="60BC2A8E" w14:textId="77777777" w:rsidR="00C056EC" w:rsidRPr="00530442" w:rsidRDefault="00C056EC" w:rsidP="00C0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30442">
        <w:rPr>
          <w:rFonts w:ascii="Times New Roman" w:hAnsi="Times New Roman"/>
          <w:sz w:val="24"/>
        </w:rPr>
        <w:t>link: https://branitelji.gov.hr/zaposljavanje-u-drzavnoj-sluzbi/843 .</w:t>
      </w:r>
    </w:p>
    <w:p w14:paraId="2DB97183" w14:textId="77777777" w:rsidR="00C056EC" w:rsidRPr="00530442" w:rsidRDefault="00C056EC" w:rsidP="00C0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30442">
        <w:rPr>
          <w:rFonts w:ascii="Times New Roman" w:hAnsi="Times New Roman"/>
          <w:sz w:val="24"/>
        </w:rPr>
        <w:t>Il candidato che invoca il diritto di precedenza nell’assunzione conformemente all'art. 47 Legge sulle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NewRomanPSMT" w:hAnsi="TimesNewRomanPSMT"/>
          <w:sz w:val="24"/>
        </w:rPr>
        <w:t>vittime civili della Guerra patriottica (Gazzetta Ufficiale n. 84/21) è tenuto, oltre alla prova del rispetto dei requisiti richiesti dall'annuncio, a presentare le prove ai sensi dell'articolo 49 della Legge sulle vittime civili della Guerra patriottica. La documentazione probatoria richiesta per realizzare il diritto di precedenza d’assunzione è pubblicata al seguente Link: https://branitelji.gov.hr/zaposljavanje-udrzavnoj-sluzbi/843.</w:t>
      </w:r>
    </w:p>
    <w:p w14:paraId="3E4485F5" w14:textId="77777777" w:rsidR="00C056EC" w:rsidRDefault="00C056EC" w:rsidP="00C05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/>
          <w:sz w:val="24"/>
        </w:rPr>
        <w:t xml:space="preserve">La persona che invoca il diritto di precedenza nell'assunzione ai sensi della Legge sulla riabilitazione professionale e sull'assunzione di persone con disabilità ("Gazzetta ufficiale" n. 157/13, 152/14, 39/8 e 32/20) è tenuta, oltre a fornire la prova del soddisfacimento dei requisiti richiesti dall'annuncio, a presentare anche la prova di disabilità (documento pubblico di disabilità sulla base del quale la persona può essere iscritta nel registro delle persone occupate con) e un atto dal quale risulti in che modo è cessato il rapporto di lavoro con l'ultimo datore di lavoro (provvedimento, contratto, accordo, ecc.). </w:t>
      </w:r>
    </w:p>
    <w:p w14:paraId="65D3D9E6" w14:textId="77777777" w:rsidR="00C056EC" w:rsidRPr="004B7A91" w:rsidRDefault="00C056EC" w:rsidP="00C056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0B5B3ADA" w14:textId="77777777" w:rsidR="00C056EC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candidati sono tenuti a presentare, unitamente alla domanda con firma autografa, la seguente documentazione: </w:t>
      </w:r>
    </w:p>
    <w:p w14:paraId="45ED7F0F" w14:textId="77777777" w:rsidR="00C056EC" w:rsidRDefault="00C056EC" w:rsidP="00C056E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curriculum vitae, </w:t>
      </w:r>
    </w:p>
    <w:p w14:paraId="43302F53" w14:textId="77777777" w:rsidR="00C056EC" w:rsidRDefault="00C056EC" w:rsidP="00C056E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copia fotostatica del certificato di cittadinanza, </w:t>
      </w:r>
    </w:p>
    <w:p w14:paraId="2A946AEE" w14:textId="77777777" w:rsidR="00C056EC" w:rsidRDefault="00C056EC" w:rsidP="00C056E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copia fotostatica del diploma di laurea, </w:t>
      </w:r>
    </w:p>
    <w:p w14:paraId="1AD6F5E5" w14:textId="77777777" w:rsidR="00C056EC" w:rsidRDefault="00C056EC" w:rsidP="00C056E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prova dell'esperienza lavorativa: certificazione elettronica o conferma dei dati registrati presso l'Istituto croato per l'assicurazione pensionistica ("stampa dell'esperienza lavorativa") da cui è possibile individuare il datore di lavoro, la durata dell'esperienza lavorativa, le qualifiche professionali effettive e richieste. Si prega di notare che non viene presentato il certificato di stipendio dell'Istituto croato di assicurazione pensionistica.</w:t>
      </w:r>
    </w:p>
    <w:p w14:paraId="43A405F8" w14:textId="77777777" w:rsidR="00C056EC" w:rsidRDefault="00C056EC" w:rsidP="00C056E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certificato comprovante l’assenza di procedure penali in corso non anteriore a 3 mesi dalla data di pubblicazione del concorso,</w:t>
      </w:r>
    </w:p>
    <w:p w14:paraId="0685C248" w14:textId="77777777" w:rsidR="00C056EC" w:rsidRDefault="00C056EC" w:rsidP="00C056E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 dichiarazione con firma autografa sull’assenza di impedimenti di cui agli articoli 15 e 16 della LIPT, </w:t>
      </w:r>
    </w:p>
    <w:p w14:paraId="09F130C1" w14:textId="50BC0363" w:rsidR="00C056EC" w:rsidRPr="00C056EC" w:rsidRDefault="00C056EC" w:rsidP="00C056E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copia fotostatica del certificato attestante il superamento dell’esame di Stato.</w:t>
      </w:r>
    </w:p>
    <w:p w14:paraId="017C4252" w14:textId="77777777" w:rsidR="00C056EC" w:rsidRPr="00C056EC" w:rsidRDefault="00C056EC" w:rsidP="00C056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E819C8" w14:textId="77777777" w:rsidR="00C056EC" w:rsidRPr="00146D37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La prova di conoscenza della lingua italiana sarà effettuata al colloquio. </w:t>
      </w:r>
    </w:p>
    <w:p w14:paraId="5731D3F0" w14:textId="77777777" w:rsidR="00C056EC" w:rsidRPr="00146D37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L’idoneità alla mansione sarà stabilita di seguito. </w:t>
      </w:r>
    </w:p>
    <w:p w14:paraId="2D9C8690" w14:textId="77777777" w:rsidR="00C056EC" w:rsidRPr="00146D37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È ritenuta regolare la domanda con firma autografa corredata dai dati e allegati indicati nel concorso pubblico. La persona che non ha presentato tempestivamente la domanda, o quest’ultima non soddisfa le condizioni formali del concorso, non è considerata candidato al concorso pubblico e ne sarà informata tramite una comunicazione scritta. </w:t>
      </w:r>
    </w:p>
    <w:p w14:paraId="68E31D20" w14:textId="77777777" w:rsidR="00C056EC" w:rsidRPr="00146D37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Per i candidati che hanno aderito al concorso pubblico e che soddisfano le condizioni formali, verrà effettuata una prova per verificare il sapere e le capacità, per mezzo di un test scritto e un colloquio. Ogni candidato sarà registrato con un codice composto dalla prima lettera del nome e dalla prima lettera del cognome e dagli ultimi 5 numeri del Codice d’identificazione personale (OIB) del candidato (ad esempio: Jozo Jozić 12345678901- JJ78901) e sarà invitato alla valutazione in base a detto codice. </w:t>
      </w:r>
    </w:p>
    <w:p w14:paraId="6BE13428" w14:textId="77777777" w:rsidR="00C056EC" w:rsidRPr="00146D37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Se il candidato non partecipa alla valutazione, ai sensi dell’articolo 22 comma 2 della LIPT, si ritiene abbia ritirato la sua domanda al concorso pubblico, di cui gli sarà data comunicazione scritta. </w:t>
      </w:r>
    </w:p>
    <w:p w14:paraId="399AD313" w14:textId="77777777" w:rsidR="00C056EC" w:rsidRPr="00146D37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Sul sito web della Città di Pula-Pola www.pula.hr è disponibile la descrizione delle mansioni lavorative e della retribuzione mensile per il posto di lavoro in oggetto con le modalità di svolgimento della prova scritta, i contenuti richiesti per il superamento della stessa, nonché altre fonti per la preparazione dei candidati alla prova. </w:t>
      </w:r>
    </w:p>
    <w:p w14:paraId="03A05327" w14:textId="77777777" w:rsidR="00C056EC" w:rsidRPr="00146D37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Allo stesso sito web e all’albo pretorio dell’Assessorato all’urbanistica, investimenti e progetti di sviluppo della Città di Pula-Pola, (Pola, Piazza Foro 2), sarà comunicata con almeno cinque giorni di anticipo, la data e l’ora della prova del sapere e delle competenze dei candidati e l’elenco dei codici per accedere alla valutazione. I candidati che nella domanda di assunzione forniscono un indirizzo e-mail, saranno informati tramite posta elettronica. </w:t>
      </w:r>
    </w:p>
    <w:p w14:paraId="38A2AB14" w14:textId="77777777" w:rsidR="00C056EC" w:rsidRPr="00146D37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Le domande vanno presentate entro il termine di otto giorni dalla data di pubblicazione del presente Bando nella “Gazzetta Ufficiale”. </w:t>
      </w:r>
    </w:p>
    <w:p w14:paraId="5389E2AD" w14:textId="77777777" w:rsidR="00C056EC" w:rsidRPr="00146D37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Le domande con i dati e la documentazione probatoria vanno invitate all’indirizzo: Città di Pula-Pola, Assessorato all’urbanistica, investimenti e progetti di sviluppo, Pola, Piazza Foro 2, 52100 Pola. </w:t>
      </w:r>
    </w:p>
    <w:p w14:paraId="6BC9DA77" w14:textId="77777777" w:rsidR="00C056EC" w:rsidRPr="00146D37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Si riserva il diritto di annullare il concorso pubblico. </w:t>
      </w:r>
    </w:p>
    <w:p w14:paraId="39CEFC58" w14:textId="77777777" w:rsidR="00C056EC" w:rsidRPr="00146D37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Gli esiti del concorso pubblico saranno comunicati ai candidati entro i termini di legge. </w:t>
      </w:r>
    </w:p>
    <w:p w14:paraId="54B39236" w14:textId="77777777" w:rsidR="00C056EC" w:rsidRPr="00146D37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Con la presentazione della domanda i candidati consento alla Città di Pula-Pola di raccogliere e trattare i dati personali in essa specificati ai fini dell’assunzione, per contattare i candidati e pubblicarli sul sito web e/o nel Bollettino ufficiale della Città di Pula-Pola. </w:t>
      </w:r>
    </w:p>
    <w:p w14:paraId="0FAC24A7" w14:textId="1708E6C9" w:rsidR="00C056EC" w:rsidRDefault="00C056EC" w:rsidP="00C056EC">
      <w:pPr>
        <w:spacing w:after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candidato può prendere visione dei diritti e del trattamento dei suoi dati personali all'indirizzo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http://www.pula.hr/hr/rad-gradske-uprave/gdpr/</w:t>
        </w:r>
      </w:hyperlink>
      <w:r>
        <w:rPr>
          <w:rFonts w:ascii="Times New Roman" w:hAnsi="Times New Roman"/>
          <w:sz w:val="24"/>
        </w:rPr>
        <w:t xml:space="preserve">. </w:t>
      </w:r>
    </w:p>
    <w:p w14:paraId="237B324B" w14:textId="77777777" w:rsidR="00C056EC" w:rsidRPr="00C056EC" w:rsidRDefault="00C056EC" w:rsidP="00C056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A06D6E9" w14:textId="77777777" w:rsidR="00C056EC" w:rsidRDefault="00C056EC" w:rsidP="00C056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>
        <w:rPr>
          <w:sz w:val="24"/>
        </w:rPr>
        <w:t>CLASSE:112-02/25-01/1</w:t>
      </w:r>
    </w:p>
    <w:p w14:paraId="536F83FB" w14:textId="77777777" w:rsidR="00C056EC" w:rsidRDefault="00C056EC" w:rsidP="00C056E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>
        <w:rPr>
          <w:sz w:val="24"/>
        </w:rPr>
        <w:t>Num.prot.:2163-7-4-0593-25-1</w:t>
      </w:r>
    </w:p>
    <w:p w14:paraId="0FBBD20D" w14:textId="425B562D" w:rsidR="00C056EC" w:rsidRDefault="00C056EC" w:rsidP="00C056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</w:rPr>
        <w:t>Pola, 05/02/2025</w:t>
      </w:r>
    </w:p>
    <w:p w14:paraId="3375EC27" w14:textId="77777777" w:rsidR="00C056EC" w:rsidRPr="00991557" w:rsidRDefault="00C056EC" w:rsidP="00C056EC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ASSESSORA</w:t>
      </w:r>
    </w:p>
    <w:p w14:paraId="4C866934" w14:textId="2CBB59F6" w:rsidR="00C056EC" w:rsidRPr="00146D37" w:rsidRDefault="00C056EC" w:rsidP="00C650FC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Maša Mihelić univ.mag.oec.</w:t>
      </w:r>
    </w:p>
    <w:sectPr w:rsidR="00C056EC" w:rsidRPr="0014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5D7B"/>
    <w:multiLevelType w:val="hybridMultilevel"/>
    <w:tmpl w:val="1A1ABB14"/>
    <w:lvl w:ilvl="0" w:tplc="FFE8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0411"/>
    <w:multiLevelType w:val="hybridMultilevel"/>
    <w:tmpl w:val="5C8E4866"/>
    <w:lvl w:ilvl="0" w:tplc="FFE8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00B4A"/>
    <w:multiLevelType w:val="hybridMultilevel"/>
    <w:tmpl w:val="8B06E23C"/>
    <w:lvl w:ilvl="0" w:tplc="FFE8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91FD1"/>
    <w:multiLevelType w:val="hybridMultilevel"/>
    <w:tmpl w:val="98A69A98"/>
    <w:lvl w:ilvl="0" w:tplc="FFE8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46F1A"/>
    <w:multiLevelType w:val="hybridMultilevel"/>
    <w:tmpl w:val="3D624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03C93"/>
    <w:multiLevelType w:val="hybridMultilevel"/>
    <w:tmpl w:val="0E58C31C"/>
    <w:lvl w:ilvl="0" w:tplc="E7EA8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338F7"/>
    <w:multiLevelType w:val="hybridMultilevel"/>
    <w:tmpl w:val="4320B552"/>
    <w:lvl w:ilvl="0" w:tplc="51B2A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16624"/>
    <w:multiLevelType w:val="hybridMultilevel"/>
    <w:tmpl w:val="3D624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110438">
    <w:abstractNumId w:val="7"/>
  </w:num>
  <w:num w:numId="2" w16cid:durableId="198663832">
    <w:abstractNumId w:val="4"/>
  </w:num>
  <w:num w:numId="3" w16cid:durableId="1337002200">
    <w:abstractNumId w:val="0"/>
  </w:num>
  <w:num w:numId="4" w16cid:durableId="858855769">
    <w:abstractNumId w:val="1"/>
  </w:num>
  <w:num w:numId="5" w16cid:durableId="989939054">
    <w:abstractNumId w:val="3"/>
  </w:num>
  <w:num w:numId="6" w16cid:durableId="1009603973">
    <w:abstractNumId w:val="2"/>
  </w:num>
  <w:num w:numId="7" w16cid:durableId="1094787643">
    <w:abstractNumId w:val="5"/>
  </w:num>
  <w:num w:numId="8" w16cid:durableId="1194920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95"/>
    <w:rsid w:val="000B00F7"/>
    <w:rsid w:val="00100E28"/>
    <w:rsid w:val="00146D37"/>
    <w:rsid w:val="001526CC"/>
    <w:rsid w:val="00217FE3"/>
    <w:rsid w:val="002D1766"/>
    <w:rsid w:val="003B02FB"/>
    <w:rsid w:val="003C5FB5"/>
    <w:rsid w:val="003E650E"/>
    <w:rsid w:val="004B7A91"/>
    <w:rsid w:val="00511595"/>
    <w:rsid w:val="005522AD"/>
    <w:rsid w:val="005E3A72"/>
    <w:rsid w:val="00701854"/>
    <w:rsid w:val="007C777C"/>
    <w:rsid w:val="00857191"/>
    <w:rsid w:val="008843C2"/>
    <w:rsid w:val="00991557"/>
    <w:rsid w:val="009A43AD"/>
    <w:rsid w:val="00AB389F"/>
    <w:rsid w:val="00B16EA6"/>
    <w:rsid w:val="00C056EC"/>
    <w:rsid w:val="00C650FC"/>
    <w:rsid w:val="00C90273"/>
    <w:rsid w:val="00E00DEB"/>
    <w:rsid w:val="00EA7447"/>
    <w:rsid w:val="00EB2852"/>
    <w:rsid w:val="00F4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0107"/>
  <w15:chartTrackingRefBased/>
  <w15:docId w15:val="{7B64C691-62FE-457C-8766-AAFB2C51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5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5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5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5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5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5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5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59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26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a.hr/hr/rad-gradske-uprave/gdpr/" TargetMode="External"/><Relationship Id="rId5" Type="http://schemas.openxmlformats.org/officeDocument/2006/relationships/hyperlink" Target="http://www.pula.hr/hr/rad-gradske-uprave/gdp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2584</Words>
  <Characters>14733</Characters>
  <Application>Microsoft Office Word</Application>
  <DocSecurity>0</DocSecurity>
  <Lines>122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11</cp:revision>
  <cp:lastPrinted>2025-02-05T11:41:00Z</cp:lastPrinted>
  <dcterms:created xsi:type="dcterms:W3CDTF">2025-02-05T12:00:00Z</dcterms:created>
  <dcterms:modified xsi:type="dcterms:W3CDTF">2025-02-07T11:43:00Z</dcterms:modified>
</cp:coreProperties>
</file>