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4BFE" w14:textId="1025E9F7" w:rsidR="00F86754" w:rsidRPr="00B20B7A" w:rsidRDefault="006D3D7B" w:rsidP="00C70617">
      <w:pPr>
        <w:spacing w:after="0"/>
        <w:ind w:left="0" w:firstLine="0"/>
        <w:jc w:val="center"/>
        <w:rPr>
          <w:b/>
        </w:rPr>
      </w:pPr>
      <w:bookmarkStart w:id="0" w:name="_GoBack"/>
      <w:bookmarkEnd w:id="0"/>
      <w:r w:rsidRPr="00B20B7A">
        <w:rPr>
          <w:b/>
        </w:rPr>
        <w:t>GRAD</w:t>
      </w:r>
      <w:r w:rsidR="00B07599" w:rsidRPr="00B20B7A">
        <w:rPr>
          <w:b/>
        </w:rPr>
        <w:t xml:space="preserve"> PULA</w:t>
      </w:r>
      <w:r w:rsidR="001C4D5E" w:rsidRPr="00B20B7A">
        <w:rPr>
          <w:b/>
        </w:rPr>
        <w:t>-POLA</w:t>
      </w:r>
    </w:p>
    <w:p w14:paraId="7153C66D" w14:textId="0190CC4B" w:rsidR="00B07599" w:rsidRPr="00B20B7A" w:rsidRDefault="00BF1E4A" w:rsidP="00C70617">
      <w:pPr>
        <w:spacing w:after="0"/>
        <w:ind w:left="0" w:firstLine="0"/>
        <w:jc w:val="center"/>
        <w:rPr>
          <w:b/>
        </w:rPr>
      </w:pPr>
      <w:r w:rsidRPr="00B20B7A">
        <w:rPr>
          <w:b/>
        </w:rPr>
        <w:t xml:space="preserve">UPRAVNI ODJEL ZA </w:t>
      </w:r>
      <w:r w:rsidR="007066F6">
        <w:rPr>
          <w:b/>
        </w:rPr>
        <w:t>URBANIZAM, INVESTICIJE I RAZVOJNE PROJEKTE</w:t>
      </w:r>
    </w:p>
    <w:p w14:paraId="1356022B" w14:textId="77777777" w:rsidR="00F25189" w:rsidRPr="00B20B7A" w:rsidRDefault="00F25189" w:rsidP="00D77601">
      <w:pPr>
        <w:jc w:val="center"/>
        <w:rPr>
          <w:b/>
        </w:rPr>
      </w:pPr>
    </w:p>
    <w:p w14:paraId="7605CDEC" w14:textId="11BFF4A8" w:rsidR="00F25189" w:rsidRPr="00B20B7A" w:rsidRDefault="00B913EE" w:rsidP="008D0206">
      <w:pPr>
        <w:tabs>
          <w:tab w:val="left" w:pos="0"/>
        </w:tabs>
        <w:ind w:left="0" w:firstLine="0"/>
        <w:jc w:val="both"/>
        <w:rPr>
          <w:bCs/>
        </w:rPr>
      </w:pPr>
      <w:r w:rsidRPr="00B20B7A">
        <w:tab/>
      </w:r>
      <w:r w:rsidR="006C6A17" w:rsidRPr="00B20B7A">
        <w:t>Sukladno član</w:t>
      </w:r>
      <w:r w:rsidR="004F1431" w:rsidRPr="00B20B7A">
        <w:t>cima</w:t>
      </w:r>
      <w:r w:rsidR="006C6A17" w:rsidRPr="00B20B7A">
        <w:t xml:space="preserve"> 17. i 19. Zakona o službenicima i namještenicima u lokalnoj i područnoj (regionalnoj) samoupravi („Narodne novine“ broj 86/08, 61/11, </w:t>
      </w:r>
      <w:r w:rsidR="00A803EA" w:rsidRPr="00B20B7A">
        <w:t>0</w:t>
      </w:r>
      <w:r w:rsidR="006C6A17" w:rsidRPr="00B20B7A">
        <w:t xml:space="preserve">4/18 i 112/19), </w:t>
      </w:r>
      <w:bookmarkStart w:id="1" w:name="_Hlk129334257"/>
      <w:r w:rsidR="00132691" w:rsidRPr="00B20B7A">
        <w:t xml:space="preserve">službenica privremeno ovlaštena za obavljanje poslova pročelnika </w:t>
      </w:r>
      <w:bookmarkStart w:id="2" w:name="_Hlk143586696"/>
      <w:r w:rsidR="007066F6">
        <w:t xml:space="preserve">Upravnog odjela za urbanizam, investicije i razvojne projekte </w:t>
      </w:r>
      <w:r w:rsidR="00A803EA" w:rsidRPr="00B20B7A">
        <w:t>Grada P</w:t>
      </w:r>
      <w:r w:rsidR="00A803EA" w:rsidRPr="00B20B7A">
        <w:rPr>
          <w:bCs/>
        </w:rPr>
        <w:t>ula-Pola</w:t>
      </w:r>
      <w:bookmarkEnd w:id="2"/>
      <w:r w:rsidR="00A803EA" w:rsidRPr="00B20B7A">
        <w:t xml:space="preserve"> </w:t>
      </w:r>
      <w:bookmarkEnd w:id="1"/>
      <w:r w:rsidR="006C6A17" w:rsidRPr="00B20B7A">
        <w:t>raspisa</w:t>
      </w:r>
      <w:r w:rsidR="00BC2920" w:rsidRPr="00B20B7A">
        <w:t>la</w:t>
      </w:r>
      <w:r w:rsidR="006C6A17" w:rsidRPr="00B20B7A">
        <w:t xml:space="preserve"> je javni natječaj objavljen u „Narodnim novinama“ Republike Hrvatske, Hrvatskom zavodu za zapošljavanje, Područni ured Pula i web stranic</w:t>
      </w:r>
      <w:r w:rsidR="00A803EA" w:rsidRPr="00B20B7A">
        <w:t>i</w:t>
      </w:r>
      <w:r w:rsidR="006C6A17" w:rsidRPr="00B20B7A">
        <w:t xml:space="preserve"> Grada Pula-Pola za radno mjesto</w:t>
      </w:r>
      <w:r w:rsidR="00E045B6" w:rsidRPr="00B20B7A">
        <w:rPr>
          <w:bCs/>
        </w:rPr>
        <w:t xml:space="preserve">: </w:t>
      </w:r>
    </w:p>
    <w:p w14:paraId="4EFA5646" w14:textId="31E060DA" w:rsidR="006C6A17" w:rsidRPr="00B20B7A" w:rsidRDefault="007066F6" w:rsidP="00F661CB">
      <w:pPr>
        <w:pStyle w:val="Odlomakpopisa"/>
        <w:numPr>
          <w:ilvl w:val="0"/>
          <w:numId w:val="5"/>
        </w:numPr>
        <w:rPr>
          <w:bCs/>
        </w:rPr>
      </w:pPr>
      <w:r>
        <w:rPr>
          <w:b/>
          <w:lang w:eastAsia="en-US"/>
        </w:rPr>
        <w:t xml:space="preserve">Voditelj Odsjeka za javnu nabavu </w:t>
      </w:r>
      <w:r w:rsidR="006E406E" w:rsidRPr="00B20B7A">
        <w:rPr>
          <w:b/>
          <w:lang w:eastAsia="en-US"/>
        </w:rPr>
        <w:t xml:space="preserve">– </w:t>
      </w:r>
      <w:r w:rsidR="00B20B7A" w:rsidRPr="00B20B7A">
        <w:rPr>
          <w:b/>
          <w:lang w:eastAsia="en-US"/>
        </w:rPr>
        <w:t>1</w:t>
      </w:r>
      <w:r w:rsidR="006E406E" w:rsidRPr="00B20B7A">
        <w:rPr>
          <w:b/>
          <w:lang w:eastAsia="en-US"/>
        </w:rPr>
        <w:t xml:space="preserve"> izvršitelj</w:t>
      </w:r>
      <w:r w:rsidR="006C6A17" w:rsidRPr="00B20B7A">
        <w:rPr>
          <w:b/>
          <w:lang w:eastAsia="en-US"/>
        </w:rPr>
        <w:t>/ic</w:t>
      </w:r>
      <w:r w:rsidR="00B20B7A" w:rsidRPr="00B20B7A">
        <w:rPr>
          <w:b/>
          <w:lang w:eastAsia="en-US"/>
        </w:rPr>
        <w:t>a</w:t>
      </w:r>
      <w:r w:rsidR="006E406E" w:rsidRPr="00B20B7A">
        <w:rPr>
          <w:b/>
          <w:lang w:eastAsia="en-US"/>
        </w:rPr>
        <w:t xml:space="preserve"> na </w:t>
      </w:r>
      <w:r w:rsidR="006C6A17" w:rsidRPr="00B20B7A">
        <w:rPr>
          <w:b/>
          <w:lang w:eastAsia="en-US"/>
        </w:rPr>
        <w:t>ne</w:t>
      </w:r>
      <w:r w:rsidR="006E406E" w:rsidRPr="00B20B7A">
        <w:rPr>
          <w:b/>
          <w:lang w:eastAsia="en-US"/>
        </w:rPr>
        <w:t xml:space="preserve">određeno vrijeme </w:t>
      </w:r>
    </w:p>
    <w:p w14:paraId="0C7080F8" w14:textId="13E9C04A" w:rsidR="008D0206" w:rsidRPr="00B20B7A" w:rsidRDefault="00E045B6" w:rsidP="008D0206">
      <w:pPr>
        <w:spacing w:after="0" w:line="360" w:lineRule="auto"/>
        <w:rPr>
          <w:bCs/>
        </w:rPr>
      </w:pPr>
      <w:r w:rsidRPr="00B20B7A">
        <w:rPr>
          <w:bCs/>
        </w:rPr>
        <w:t>pa se sukladno navedenom daju sljedeće:</w:t>
      </w:r>
    </w:p>
    <w:p w14:paraId="170791C5" w14:textId="51303635" w:rsidR="00F25189" w:rsidRPr="00B20B7A" w:rsidRDefault="00E045B6" w:rsidP="008D0206">
      <w:pPr>
        <w:spacing w:after="0" w:line="360" w:lineRule="auto"/>
        <w:jc w:val="center"/>
        <w:rPr>
          <w:b/>
          <w:bCs/>
        </w:rPr>
      </w:pPr>
      <w:r w:rsidRPr="00B20B7A">
        <w:rPr>
          <w:b/>
          <w:bCs/>
        </w:rPr>
        <w:t>OBAVIJESTI I UPUTE</w:t>
      </w:r>
    </w:p>
    <w:p w14:paraId="36FC1708" w14:textId="4F52D709" w:rsidR="004F1431" w:rsidRDefault="004F1431" w:rsidP="00B913EE">
      <w:pPr>
        <w:autoSpaceDE w:val="0"/>
        <w:autoSpaceDN w:val="0"/>
        <w:adjustRightInd w:val="0"/>
        <w:ind w:left="0" w:firstLine="0"/>
        <w:jc w:val="both"/>
      </w:pPr>
      <w:r w:rsidRPr="00B20B7A">
        <w:rPr>
          <w:b/>
          <w:bCs/>
        </w:rPr>
        <w:t xml:space="preserve">Opis poslova radnog mjesta </w:t>
      </w:r>
      <w:r w:rsidRPr="00B20B7A">
        <w:t>(sa približnim postotkom vremena koji je potreban za obavljanje svakog posla pojedinačno):</w:t>
      </w:r>
    </w:p>
    <w:p w14:paraId="5FE4F259" w14:textId="77777777" w:rsidR="00F958BA" w:rsidRPr="00233420" w:rsidRDefault="00F958BA" w:rsidP="00F958BA">
      <w:pPr>
        <w:numPr>
          <w:ilvl w:val="0"/>
          <w:numId w:val="17"/>
        </w:numPr>
        <w:spacing w:after="0"/>
        <w:ind w:left="284" w:hanging="284"/>
        <w:jc w:val="both"/>
      </w:pPr>
      <w:r w:rsidRPr="00233420">
        <w:t>organizira i koordinira rad Odsjeka, odgovara za zakonit, pravovremen i djelotvoran rad Odsjeka, prati pravne propise iz djelokruga Odsjeka, vrši raspored zadataka službenicima, te određuje prioritete u rješavanju i rokove, nadzire radnu disciplinu i daje upute i naloge službenicima, sastavlja prijedlog financijskog plana Odsjeka i prati njegovo izvršenje, sastavlja izvješća o radu Odsjeka (10%),</w:t>
      </w:r>
    </w:p>
    <w:p w14:paraId="6D322EEC" w14:textId="77777777" w:rsidR="00F958BA" w:rsidRPr="00233420" w:rsidRDefault="00F958BA" w:rsidP="00F958BA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</w:pPr>
      <w:r w:rsidRPr="00233420">
        <w:t>provodi postupke javnih, jednostavnih i objedinjenih nabava iz djelokruga poslova Odsjeka (20%),</w:t>
      </w:r>
    </w:p>
    <w:p w14:paraId="393F17D5" w14:textId="77777777" w:rsidR="00F958BA" w:rsidRPr="00233420" w:rsidRDefault="00F958BA" w:rsidP="00F958BA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</w:pPr>
      <w:r w:rsidRPr="00233420">
        <w:t>izrađuje prijedloge ugovora i okvirnih sporazuma temeljem provedenih postupaka nabave iz djelokruga Odsjeka (30%),</w:t>
      </w:r>
    </w:p>
    <w:p w14:paraId="44822936" w14:textId="77777777" w:rsidR="00F958BA" w:rsidRPr="00233420" w:rsidRDefault="00F958BA" w:rsidP="00F958BA">
      <w:pPr>
        <w:numPr>
          <w:ilvl w:val="0"/>
          <w:numId w:val="17"/>
        </w:numPr>
        <w:spacing w:after="0"/>
        <w:ind w:left="284" w:hanging="284"/>
        <w:jc w:val="both"/>
      </w:pPr>
      <w:r w:rsidRPr="00233420">
        <w:t xml:space="preserve">izrađuje složenije nacrte i prijedloge akata, </w:t>
      </w:r>
      <w:r w:rsidRPr="00233420">
        <w:rPr>
          <w:color w:val="000000"/>
        </w:rPr>
        <w:t>provodi upravni postupak i donosi rješenja o upravnim stvarima u slučajevima propisanim važećim zakonima i drugim propisima donesenim na temelju zakona</w:t>
      </w:r>
      <w:r w:rsidRPr="00233420">
        <w:t xml:space="preserve"> (5%),</w:t>
      </w:r>
    </w:p>
    <w:p w14:paraId="5073C67F" w14:textId="77777777" w:rsidR="00F958BA" w:rsidRPr="00233420" w:rsidRDefault="00F958BA" w:rsidP="00F958BA">
      <w:pPr>
        <w:numPr>
          <w:ilvl w:val="0"/>
          <w:numId w:val="17"/>
        </w:numPr>
        <w:spacing w:after="0"/>
        <w:ind w:left="284" w:hanging="284"/>
        <w:jc w:val="both"/>
      </w:pPr>
      <w:r w:rsidRPr="00233420">
        <w:t xml:space="preserve">organizira i koordinira, na temelju dostavljenih potreba i podataka upravnih tijela Grada Pule, izradu i objavu Plana nabave i njegovih izmjena i dopuna tijekom proračunske godine (5%), </w:t>
      </w:r>
    </w:p>
    <w:p w14:paraId="0492D3BA" w14:textId="77777777" w:rsidR="00F958BA" w:rsidRPr="00233420" w:rsidRDefault="00F958BA" w:rsidP="00F958BA">
      <w:pPr>
        <w:numPr>
          <w:ilvl w:val="0"/>
          <w:numId w:val="17"/>
        </w:numPr>
        <w:spacing w:after="0"/>
        <w:ind w:left="284" w:hanging="284"/>
        <w:jc w:val="both"/>
      </w:pPr>
      <w:r w:rsidRPr="00233420">
        <w:t>organizira i koordinira, na temelju dostavljenih podataka upravnih tijela Grada Pule, vođenje i objavu registra ugovora o javnoj nabavi i okvirnih sporazuma te iste ažurira tijekom proračunske godine (5%),</w:t>
      </w:r>
    </w:p>
    <w:p w14:paraId="0FD13507" w14:textId="77777777" w:rsidR="00F958BA" w:rsidRPr="00233420" w:rsidRDefault="00F958BA" w:rsidP="00F958BA">
      <w:pPr>
        <w:numPr>
          <w:ilvl w:val="0"/>
          <w:numId w:val="17"/>
        </w:numPr>
        <w:spacing w:after="0"/>
        <w:ind w:left="284" w:hanging="284"/>
        <w:jc w:val="both"/>
      </w:pPr>
      <w:r w:rsidRPr="00233420">
        <w:t>organizira provedbu prethodnog savjetovanja sa zainteresiranim gospodarskim subjektima u postupcima nabave iz djelokruga Odsjeka (5%),</w:t>
      </w:r>
    </w:p>
    <w:p w14:paraId="67EC18B2" w14:textId="77777777" w:rsidR="00F958BA" w:rsidRPr="00233420" w:rsidRDefault="00F958BA" w:rsidP="00F958BA">
      <w:pPr>
        <w:numPr>
          <w:ilvl w:val="0"/>
          <w:numId w:val="17"/>
        </w:numPr>
        <w:spacing w:after="0"/>
        <w:ind w:left="284" w:hanging="284"/>
        <w:jc w:val="both"/>
      </w:pPr>
      <w:r w:rsidRPr="00233420">
        <w:t>priprema odgovore na podnesene žalbe u postupcima nabave iz nadležnosti tijela za koje provodi postupke nabave (10%),</w:t>
      </w:r>
    </w:p>
    <w:p w14:paraId="677C459F" w14:textId="77777777" w:rsidR="00F958BA" w:rsidRPr="00233420" w:rsidRDefault="00F958BA" w:rsidP="00F958BA">
      <w:pPr>
        <w:numPr>
          <w:ilvl w:val="0"/>
          <w:numId w:val="17"/>
        </w:numPr>
        <w:spacing w:after="0"/>
        <w:ind w:left="284" w:hanging="284"/>
        <w:jc w:val="both"/>
      </w:pPr>
      <w:r w:rsidRPr="00233420">
        <w:t xml:space="preserve">odgovara za sadržaj mrežnih stranica Grada iz djelokruga Odsjeka, kontrolira sadržaj mrežnih stranica Grada iz djelokruga Odsjeka, organizira ažuriranje sadržaja mrežnih stranica Grada iz nadležnosti Odsjeka (5%), </w:t>
      </w:r>
    </w:p>
    <w:p w14:paraId="2587C040" w14:textId="77777777" w:rsidR="00F958BA" w:rsidRPr="00233420" w:rsidRDefault="00F958BA" w:rsidP="00F958BA">
      <w:pPr>
        <w:numPr>
          <w:ilvl w:val="0"/>
          <w:numId w:val="17"/>
        </w:numPr>
        <w:spacing w:after="0"/>
        <w:ind w:left="284" w:hanging="284"/>
        <w:jc w:val="both"/>
      </w:pPr>
      <w:r w:rsidRPr="00233420">
        <w:t>o stanju svih aktivnosti redovno izvješćuje pomoćnike pročelnika nadležne za djelokrug rada te obavlja ostale poslove po nalogu pročelnika, zamjenika pročelnika i pomoćnika pročelnika (5%).</w:t>
      </w:r>
    </w:p>
    <w:p w14:paraId="7AC47DA4" w14:textId="77777777" w:rsidR="00CF7A3C" w:rsidRPr="003F621F" w:rsidRDefault="00CF7A3C" w:rsidP="00CF7A3C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7E3D60CC" w14:textId="2D033D56" w:rsidR="00E045B6" w:rsidRPr="00B20B7A" w:rsidRDefault="00E045B6" w:rsidP="00714FA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B20B7A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3AC45864" w14:textId="2D370005" w:rsidR="000B23D4" w:rsidRPr="00B20B7A" w:rsidRDefault="000B23D4" w:rsidP="000B23D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B20B7A">
        <w:rPr>
          <w:rFonts w:ascii="Times New Roman" w:hAnsi="Times New Roman"/>
          <w:noProof/>
          <w:sz w:val="24"/>
          <w:szCs w:val="24"/>
        </w:rPr>
        <w:t xml:space="preserve">Podaci o plaći navedenog radnog mjesta propisani su Odlukom o koeficijentima za obračun plaće službenika i namještenika </w:t>
      </w:r>
      <w:r w:rsidR="001F5D9B" w:rsidRPr="00B20B7A">
        <w:rPr>
          <w:rFonts w:ascii="Times New Roman" w:hAnsi="Times New Roman"/>
          <w:noProof/>
          <w:sz w:val="24"/>
          <w:szCs w:val="24"/>
        </w:rPr>
        <w:t>(„Službene novine“ Grada Pula-Pola br. 09/10, 11/13 i 25/22).</w:t>
      </w:r>
      <w:r w:rsidRPr="00B20B7A">
        <w:rPr>
          <w:rFonts w:ascii="Times New Roman" w:hAnsi="Times New Roman"/>
          <w:noProof/>
          <w:sz w:val="24"/>
          <w:szCs w:val="24"/>
        </w:rPr>
        <w:t xml:space="preserve"> </w:t>
      </w:r>
      <w:r w:rsidRPr="003015FF">
        <w:rPr>
          <w:rFonts w:ascii="Times New Roman" w:hAnsi="Times New Roman"/>
          <w:noProof/>
          <w:sz w:val="24"/>
          <w:szCs w:val="24"/>
        </w:rPr>
        <w:t xml:space="preserve">Slijedom toga, plaću radnog mjesta </w:t>
      </w:r>
      <w:r w:rsidR="00B20B7A" w:rsidRPr="003015FF">
        <w:rPr>
          <w:rFonts w:ascii="Times New Roman" w:hAnsi="Times New Roman"/>
          <w:noProof/>
          <w:sz w:val="24"/>
          <w:szCs w:val="24"/>
        </w:rPr>
        <w:t>savjetnika 1. za socijalnu skrb</w:t>
      </w:r>
      <w:r w:rsidR="00EA5BD5" w:rsidRPr="003015FF">
        <w:rPr>
          <w:rFonts w:ascii="Times New Roman" w:hAnsi="Times New Roman"/>
          <w:noProof/>
          <w:sz w:val="24"/>
          <w:szCs w:val="24"/>
        </w:rPr>
        <w:t xml:space="preserve"> </w:t>
      </w:r>
      <w:r w:rsidRPr="003015FF">
        <w:rPr>
          <w:rFonts w:ascii="Times New Roman" w:hAnsi="Times New Roman"/>
          <w:noProof/>
          <w:sz w:val="24"/>
          <w:szCs w:val="24"/>
        </w:rPr>
        <w:t>či</w:t>
      </w:r>
      <w:r w:rsidRPr="003015FF">
        <w:rPr>
          <w:rFonts w:ascii="Times New Roman" w:hAnsi="Times New Roman"/>
          <w:bCs/>
          <w:sz w:val="24"/>
          <w:szCs w:val="24"/>
        </w:rPr>
        <w:t xml:space="preserve">ni umnožak koeficijenta radnog mjesta </w:t>
      </w:r>
      <w:r w:rsidR="00F958BA" w:rsidRPr="003015FF">
        <w:rPr>
          <w:rFonts w:ascii="Times New Roman" w:hAnsi="Times New Roman"/>
          <w:bCs/>
          <w:sz w:val="24"/>
          <w:szCs w:val="24"/>
        </w:rPr>
        <w:t>3</w:t>
      </w:r>
      <w:r w:rsidR="00DA0E1B" w:rsidRPr="003015FF">
        <w:rPr>
          <w:rFonts w:ascii="Times New Roman" w:hAnsi="Times New Roman"/>
          <w:bCs/>
          <w:sz w:val="24"/>
          <w:szCs w:val="24"/>
        </w:rPr>
        <w:t>,</w:t>
      </w:r>
      <w:r w:rsidR="00B20B7A" w:rsidRPr="003015FF">
        <w:rPr>
          <w:rFonts w:ascii="Times New Roman" w:hAnsi="Times New Roman"/>
          <w:bCs/>
          <w:sz w:val="24"/>
          <w:szCs w:val="24"/>
        </w:rPr>
        <w:t>0</w:t>
      </w:r>
      <w:r w:rsidR="00F958BA" w:rsidRPr="003015FF">
        <w:rPr>
          <w:rFonts w:ascii="Times New Roman" w:hAnsi="Times New Roman"/>
          <w:bCs/>
          <w:sz w:val="24"/>
          <w:szCs w:val="24"/>
        </w:rPr>
        <w:t>5</w:t>
      </w:r>
      <w:r w:rsidR="00B22478" w:rsidRPr="003015FF">
        <w:rPr>
          <w:rFonts w:ascii="Times New Roman" w:hAnsi="Times New Roman"/>
          <w:bCs/>
          <w:sz w:val="24"/>
          <w:szCs w:val="24"/>
        </w:rPr>
        <w:t xml:space="preserve"> </w:t>
      </w:r>
      <w:r w:rsidRPr="003015FF">
        <w:rPr>
          <w:rFonts w:ascii="Times New Roman" w:hAnsi="Times New Roman"/>
          <w:bCs/>
          <w:sz w:val="24"/>
          <w:szCs w:val="24"/>
        </w:rPr>
        <w:t xml:space="preserve">i osnovice za izračun plaće (iznos osnovice je </w:t>
      </w:r>
      <w:r w:rsidR="004F660C" w:rsidRPr="003015FF">
        <w:rPr>
          <w:rFonts w:ascii="Times New Roman" w:hAnsi="Times New Roman"/>
          <w:bCs/>
          <w:sz w:val="24"/>
          <w:szCs w:val="24"/>
        </w:rPr>
        <w:t>730,89</w:t>
      </w:r>
      <w:r w:rsidR="00870742" w:rsidRPr="003015FF">
        <w:rPr>
          <w:rFonts w:ascii="Times New Roman" w:hAnsi="Times New Roman"/>
          <w:bCs/>
          <w:sz w:val="24"/>
          <w:szCs w:val="24"/>
        </w:rPr>
        <w:t xml:space="preserve"> eura</w:t>
      </w:r>
      <w:r w:rsidRPr="003015FF">
        <w:rPr>
          <w:rFonts w:ascii="Times New Roman" w:hAnsi="Times New Roman"/>
          <w:bCs/>
          <w:sz w:val="24"/>
          <w:szCs w:val="24"/>
        </w:rPr>
        <w:t>, bruto) uvećan</w:t>
      </w:r>
      <w:r w:rsidRPr="00B20B7A">
        <w:rPr>
          <w:rFonts w:ascii="Times New Roman" w:hAnsi="Times New Roman"/>
          <w:bCs/>
          <w:sz w:val="24"/>
          <w:szCs w:val="24"/>
        </w:rPr>
        <w:t xml:space="preserve"> za 0,5 % za svaku navršenu godinu radnog staža. </w:t>
      </w:r>
    </w:p>
    <w:p w14:paraId="7D2B1584" w14:textId="77777777" w:rsidR="00906C88" w:rsidRPr="00B20B7A" w:rsidRDefault="00906C88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78E569D4" w14:textId="4D77EC4D" w:rsidR="00906C88" w:rsidRPr="00B20B7A" w:rsidRDefault="00906C88" w:rsidP="00F661CB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B20B7A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0CB11FBE" w14:textId="77777777" w:rsidR="006E3C51" w:rsidRPr="00B20B7A" w:rsidRDefault="006E3C51" w:rsidP="006E3C51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DE85E5F" w14:textId="77777777" w:rsidR="00E045B6" w:rsidRPr="00B20B7A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B20B7A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16793B14" w14:textId="39BB9A0D" w:rsidR="00E045B6" w:rsidRPr="00B20B7A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B20B7A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</w:t>
      </w:r>
      <w:r w:rsidR="00607224" w:rsidRPr="00B20B7A">
        <w:rPr>
          <w:rFonts w:ascii="Times New Roman" w:hAnsi="Times New Roman"/>
          <w:sz w:val="24"/>
          <w:szCs w:val="24"/>
        </w:rPr>
        <w:t>je se kandidat prima - pismeni te</w:t>
      </w:r>
      <w:r w:rsidRPr="00B20B7A">
        <w:rPr>
          <w:rFonts w:ascii="Times New Roman" w:hAnsi="Times New Roman"/>
          <w:sz w:val="24"/>
          <w:szCs w:val="24"/>
        </w:rPr>
        <w:t>st.</w:t>
      </w:r>
    </w:p>
    <w:p w14:paraId="6D11C215" w14:textId="77777777" w:rsidR="006E3C51" w:rsidRPr="00B20B7A" w:rsidRDefault="006E3C51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730C5965" w14:textId="77777777" w:rsidR="00723522" w:rsidRPr="00B20B7A" w:rsidRDefault="00E045B6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B20B7A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14:paraId="3BCE65E9" w14:textId="32329AB3" w:rsidR="003E2165" w:rsidRDefault="00E045B6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B20B7A">
        <w:rPr>
          <w:rFonts w:ascii="Times New Roman" w:hAnsi="Times New Roman"/>
          <w:sz w:val="24"/>
          <w:szCs w:val="24"/>
        </w:rPr>
        <w:t xml:space="preserve">Pitanja kojima se testira provjera znanja, sposobnosti i vještina bitnih za obavljanje </w:t>
      </w:r>
      <w:r w:rsidR="00723522" w:rsidRPr="00B20B7A">
        <w:rPr>
          <w:rFonts w:ascii="Times New Roman" w:hAnsi="Times New Roman"/>
          <w:sz w:val="24"/>
          <w:szCs w:val="24"/>
        </w:rPr>
        <w:t>poslova</w:t>
      </w:r>
      <w:r w:rsidR="00E43D77" w:rsidRPr="00B20B7A">
        <w:rPr>
          <w:rFonts w:ascii="Times New Roman" w:hAnsi="Times New Roman"/>
          <w:sz w:val="24"/>
          <w:szCs w:val="24"/>
        </w:rPr>
        <w:t xml:space="preserve"> </w:t>
      </w:r>
      <w:r w:rsidR="00723522" w:rsidRPr="00B20B7A">
        <w:rPr>
          <w:rFonts w:ascii="Times New Roman" w:hAnsi="Times New Roman"/>
          <w:sz w:val="24"/>
          <w:szCs w:val="24"/>
        </w:rPr>
        <w:t>r</w:t>
      </w:r>
      <w:r w:rsidRPr="00B20B7A">
        <w:rPr>
          <w:rFonts w:ascii="Times New Roman" w:hAnsi="Times New Roman"/>
          <w:sz w:val="24"/>
          <w:szCs w:val="24"/>
        </w:rPr>
        <w:t>adnog mjesta na koje se kandidat prima temelje se na sljedećim propisima:</w:t>
      </w:r>
    </w:p>
    <w:p w14:paraId="5A658A2F" w14:textId="77777777" w:rsidR="004A3A6B" w:rsidRPr="00B20B7A" w:rsidRDefault="004A3A6B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105D57F6" w14:textId="07291AC5" w:rsidR="003015FF" w:rsidRDefault="003015FF" w:rsidP="00B06597">
      <w:pPr>
        <w:pStyle w:val="Odlomakpopisa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Zakon o lokalnoj i područnoj (regionalnoj) samoupravi (</w:t>
      </w:r>
      <w:r w:rsidR="00737726">
        <w:rPr>
          <w:lang w:eastAsia="en-US"/>
        </w:rPr>
        <w:t xml:space="preserve">Narodne novine </w:t>
      </w:r>
      <w:r>
        <w:rPr>
          <w:lang w:eastAsia="en-US"/>
        </w:rPr>
        <w:t>br</w:t>
      </w:r>
      <w:r w:rsidR="00737726">
        <w:rPr>
          <w:lang w:eastAsia="en-US"/>
        </w:rPr>
        <w:t>.</w:t>
      </w:r>
      <w:r>
        <w:rPr>
          <w:lang w:eastAsia="en-US"/>
        </w:rPr>
        <w:t xml:space="preserve"> 33/01, 60/01-vjerodostojno tumačenje, 129/05, 109/07, 125/08,  36/09, 150/11, 144/12, 19/13-pročišćeni tekst, 137/15-ispravak, 123/17, 98/19 i 144/20),</w:t>
      </w:r>
    </w:p>
    <w:p w14:paraId="68043FEC" w14:textId="45284444" w:rsidR="003015FF" w:rsidRDefault="003015FF" w:rsidP="003015FF">
      <w:pPr>
        <w:pStyle w:val="Odlomakpopisa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Statut Grada Pula-Pola (</w:t>
      </w:r>
      <w:r w:rsidR="00737726">
        <w:rPr>
          <w:lang w:eastAsia="en-US"/>
        </w:rPr>
        <w:t xml:space="preserve">Službene novine – Bollettino ufficiale </w:t>
      </w:r>
      <w:r>
        <w:rPr>
          <w:lang w:eastAsia="en-US"/>
        </w:rPr>
        <w:t>br. 7/09, 16/09, 12/11, 1/13, 2/18, 2/20, 4/21 i 5/21</w:t>
      </w:r>
      <w:r w:rsidR="008C4254">
        <w:rPr>
          <w:lang w:eastAsia="en-US"/>
        </w:rPr>
        <w:t>-pročišćeni tekst</w:t>
      </w:r>
      <w:r>
        <w:rPr>
          <w:lang w:eastAsia="en-US"/>
        </w:rPr>
        <w:t>),</w:t>
      </w:r>
    </w:p>
    <w:p w14:paraId="06152C7C" w14:textId="34CFC2D0" w:rsidR="003015FF" w:rsidRDefault="003015FF" w:rsidP="003015FF">
      <w:pPr>
        <w:pStyle w:val="Odlomakpopisa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Zakon o javnoj nabavi (Narodne novine br</w:t>
      </w:r>
      <w:r w:rsidR="00737726">
        <w:rPr>
          <w:lang w:eastAsia="en-US"/>
        </w:rPr>
        <w:t>.</w:t>
      </w:r>
      <w:r>
        <w:rPr>
          <w:lang w:eastAsia="en-US"/>
        </w:rPr>
        <w:t xml:space="preserve"> 120/16 i 144/22),</w:t>
      </w:r>
    </w:p>
    <w:p w14:paraId="75584C2A" w14:textId="217184CC" w:rsidR="003015FF" w:rsidRDefault="003015FF" w:rsidP="003015FF">
      <w:pPr>
        <w:pStyle w:val="Odlomakpopisa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Pravilnik o dokumentaciji o nabavi te ponudi u postupcima javne nabave (Narodne novine b</w:t>
      </w:r>
      <w:r w:rsidR="00737726">
        <w:rPr>
          <w:lang w:eastAsia="en-US"/>
        </w:rPr>
        <w:t>r.</w:t>
      </w:r>
      <w:r>
        <w:rPr>
          <w:lang w:eastAsia="en-US"/>
        </w:rPr>
        <w:t xml:space="preserve"> 65/17 i 75/20),</w:t>
      </w:r>
    </w:p>
    <w:p w14:paraId="576ECD29" w14:textId="4CDEDD9B" w:rsidR="003015FF" w:rsidRDefault="003015FF" w:rsidP="003015FF">
      <w:pPr>
        <w:pStyle w:val="Odlomakpopisa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Pravilnik o planu nabave, registru ugovora, prethodnom savjetovanju i analizi tržišta u javnoj nabavi (Narodne novine br</w:t>
      </w:r>
      <w:r w:rsidR="00737726">
        <w:rPr>
          <w:lang w:eastAsia="en-US"/>
        </w:rPr>
        <w:t>.</w:t>
      </w:r>
      <w:r>
        <w:rPr>
          <w:lang w:eastAsia="en-US"/>
        </w:rPr>
        <w:t xml:space="preserve"> 101/17 i 144/20), </w:t>
      </w:r>
    </w:p>
    <w:p w14:paraId="50C178EF" w14:textId="2C879BDE" w:rsidR="003015FF" w:rsidRDefault="003015FF" w:rsidP="003015FF">
      <w:pPr>
        <w:pStyle w:val="Odlomakpopisa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Pravilnik o provedbi postupaka jednostavne nabave u upravnim tijelima Grada Pula-Pola (</w:t>
      </w:r>
      <w:bookmarkStart w:id="3" w:name="_Hlk145920078"/>
      <w:r>
        <w:rPr>
          <w:lang w:eastAsia="en-US"/>
        </w:rPr>
        <w:t>Službene novine – Bollet</w:t>
      </w:r>
      <w:r w:rsidR="00737726">
        <w:rPr>
          <w:lang w:eastAsia="en-US"/>
        </w:rPr>
        <w:t>t</w:t>
      </w:r>
      <w:r>
        <w:rPr>
          <w:lang w:eastAsia="en-US"/>
        </w:rPr>
        <w:t xml:space="preserve">ino ufficiale </w:t>
      </w:r>
      <w:bookmarkEnd w:id="3"/>
      <w:r>
        <w:rPr>
          <w:lang w:eastAsia="en-US"/>
        </w:rPr>
        <w:t>Pula-Pola br. 10/22 i 26/22).</w:t>
      </w:r>
    </w:p>
    <w:p w14:paraId="759B5081" w14:textId="77777777" w:rsidR="00DA0E1B" w:rsidRPr="003F621F" w:rsidRDefault="00DA0E1B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eastAsiaTheme="minorHAnsi" w:hAnsi="Times New Roman"/>
          <w:color w:val="FF0000"/>
          <w:sz w:val="24"/>
          <w:szCs w:val="24"/>
          <w:lang w:val="it-IT" w:eastAsia="en-US"/>
        </w:rPr>
      </w:pPr>
    </w:p>
    <w:p w14:paraId="75EA8BD9" w14:textId="04732005" w:rsidR="00E045B6" w:rsidRDefault="00E045B6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B20B7A">
        <w:rPr>
          <w:rFonts w:ascii="Times New Roman" w:hAnsi="Times New Roman"/>
          <w:b/>
          <w:sz w:val="24"/>
          <w:szCs w:val="24"/>
        </w:rPr>
        <w:t>Pravila testiranja</w:t>
      </w:r>
      <w:r w:rsidR="00906C88" w:rsidRPr="00B20B7A">
        <w:rPr>
          <w:rFonts w:ascii="Times New Roman" w:hAnsi="Times New Roman"/>
          <w:b/>
          <w:sz w:val="24"/>
          <w:szCs w:val="24"/>
        </w:rPr>
        <w:t>:</w:t>
      </w:r>
    </w:p>
    <w:p w14:paraId="4FA0055B" w14:textId="77777777" w:rsidR="004A3A6B" w:rsidRPr="00B20B7A" w:rsidRDefault="004A3A6B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14:paraId="4AF7960F" w14:textId="7DE0D902" w:rsidR="004C1C21" w:rsidRPr="00B20B7A" w:rsidRDefault="00E045B6" w:rsidP="00F661CB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0B7A">
        <w:rPr>
          <w:rFonts w:ascii="Times New Roman" w:hAnsi="Times New Roman"/>
          <w:sz w:val="24"/>
          <w:szCs w:val="24"/>
        </w:rPr>
        <w:t>Po dolasku na testira</w:t>
      </w:r>
      <w:r w:rsidR="00EF6C73" w:rsidRPr="00B20B7A">
        <w:rPr>
          <w:rFonts w:ascii="Times New Roman" w:hAnsi="Times New Roman"/>
          <w:sz w:val="24"/>
          <w:szCs w:val="24"/>
        </w:rPr>
        <w:t>n</w:t>
      </w:r>
      <w:r w:rsidRPr="00B20B7A">
        <w:rPr>
          <w:rFonts w:ascii="Times New Roman" w:hAnsi="Times New Roman"/>
          <w:sz w:val="24"/>
          <w:szCs w:val="24"/>
        </w:rPr>
        <w:t>je od kandidata će biti zatražena odgovarajuća identifikacijska isprava radi utvrđivanja identiteta.</w:t>
      </w:r>
    </w:p>
    <w:p w14:paraId="2E6F3251" w14:textId="77777777" w:rsidR="00E045B6" w:rsidRPr="00B20B7A" w:rsidRDefault="00E045B6" w:rsidP="00F661CB">
      <w:pPr>
        <w:numPr>
          <w:ilvl w:val="0"/>
          <w:numId w:val="2"/>
        </w:numPr>
        <w:jc w:val="both"/>
      </w:pPr>
      <w:r w:rsidRPr="00B20B7A">
        <w:t xml:space="preserve">Za vrijeme provjere znanja i sposobnosti nije dopušteno: </w:t>
      </w:r>
      <w:r w:rsidR="00EF6C73" w:rsidRPr="00B20B7A">
        <w:t>korištenje literature, bilješki</w:t>
      </w:r>
      <w:r w:rsidRPr="00B20B7A">
        <w:t>, mobitela, napuštati prostorije u kojoj se obavlja provjera, razgovarati ili na</w:t>
      </w:r>
      <w:r w:rsidR="004454C3" w:rsidRPr="00B20B7A">
        <w:t xml:space="preserve"> </w:t>
      </w:r>
      <w:r w:rsidRPr="00B20B7A">
        <w:t>drugi način ometati ostale kandidate.</w:t>
      </w:r>
    </w:p>
    <w:p w14:paraId="7AEA1774" w14:textId="77777777" w:rsidR="00E045B6" w:rsidRPr="00B20B7A" w:rsidRDefault="00E045B6" w:rsidP="00F661CB">
      <w:pPr>
        <w:numPr>
          <w:ilvl w:val="0"/>
          <w:numId w:val="2"/>
        </w:numPr>
        <w:jc w:val="both"/>
      </w:pPr>
      <w:r w:rsidRPr="00B20B7A">
        <w:t xml:space="preserve">Nakon uvodnih radnji, započinje testiranje na način da će kandidatima biti podijeljena pitanja za provjeru znanja i sposobnosti za obavljanje poslova radnog mjesta za kojeg    </w:t>
      </w:r>
      <w:r w:rsidR="00EF6C73" w:rsidRPr="00B20B7A">
        <w:t xml:space="preserve"> </w:t>
      </w:r>
      <w:r w:rsidRPr="00B20B7A">
        <w:t>se kandidat prijavio.</w:t>
      </w:r>
    </w:p>
    <w:p w14:paraId="0192A8AB" w14:textId="77777777" w:rsidR="00E43D77" w:rsidRPr="00B20B7A" w:rsidRDefault="00E045B6" w:rsidP="00F661CB">
      <w:pPr>
        <w:numPr>
          <w:ilvl w:val="0"/>
          <w:numId w:val="2"/>
        </w:numPr>
        <w:jc w:val="both"/>
      </w:pPr>
      <w:r w:rsidRPr="00B20B7A">
        <w:t xml:space="preserve">Za provjeru znanja i sposobnosti testiranjem dodjeljuje se od 1 do 10 bodova. </w:t>
      </w:r>
    </w:p>
    <w:p w14:paraId="777B2A8E" w14:textId="51E59D48" w:rsidR="00B913EE" w:rsidRPr="00B20B7A" w:rsidRDefault="00E045B6" w:rsidP="00F661CB">
      <w:pPr>
        <w:numPr>
          <w:ilvl w:val="0"/>
          <w:numId w:val="2"/>
        </w:numPr>
        <w:jc w:val="both"/>
      </w:pPr>
      <w:r w:rsidRPr="00B20B7A">
        <w:t>Smatra se da je kandidat položio</w:t>
      </w:r>
      <w:r w:rsidR="00EF6C73" w:rsidRPr="00B20B7A">
        <w:t xml:space="preserve"> test </w:t>
      </w:r>
      <w:r w:rsidRPr="00B20B7A">
        <w:t>ako je od provjere navedene u točki 4. postigao</w:t>
      </w:r>
      <w:r w:rsidR="00E43D77" w:rsidRPr="00B20B7A">
        <w:t xml:space="preserve"> </w:t>
      </w:r>
      <w:r w:rsidRPr="00B20B7A">
        <w:t xml:space="preserve">      najmanje 50% ukupnog broja bodova.  </w:t>
      </w:r>
    </w:p>
    <w:p w14:paraId="20E77BD2" w14:textId="77777777" w:rsidR="00B913EE" w:rsidRPr="00B20B7A" w:rsidRDefault="00B913EE" w:rsidP="008D0206">
      <w:pPr>
        <w:ind w:left="0" w:firstLine="0"/>
        <w:jc w:val="both"/>
      </w:pPr>
    </w:p>
    <w:p w14:paraId="1DA3C2F0" w14:textId="2224817B" w:rsidR="001B0F4A" w:rsidRPr="00B20B7A" w:rsidRDefault="00906C88" w:rsidP="00F661CB">
      <w:pPr>
        <w:pStyle w:val="Odlomakpopisa"/>
        <w:numPr>
          <w:ilvl w:val="0"/>
          <w:numId w:val="3"/>
        </w:numPr>
        <w:ind w:left="567" w:hanging="578"/>
        <w:jc w:val="both"/>
        <w:rPr>
          <w:b/>
        </w:rPr>
      </w:pPr>
      <w:r w:rsidRPr="00B20B7A">
        <w:rPr>
          <w:b/>
        </w:rPr>
        <w:t>INTERVJU</w:t>
      </w:r>
    </w:p>
    <w:p w14:paraId="5FEE0958" w14:textId="77777777" w:rsidR="00B913EE" w:rsidRPr="00B20B7A" w:rsidRDefault="00B913EE" w:rsidP="00B913EE">
      <w:pPr>
        <w:pStyle w:val="Odlomakpopisa"/>
        <w:ind w:left="567" w:firstLine="0"/>
        <w:jc w:val="both"/>
        <w:rPr>
          <w:b/>
        </w:rPr>
      </w:pPr>
    </w:p>
    <w:p w14:paraId="6DCE5353" w14:textId="77777777" w:rsidR="00906C88" w:rsidRPr="00B20B7A" w:rsidRDefault="00906C88" w:rsidP="00F661CB">
      <w:pPr>
        <w:pStyle w:val="Odlomakpopisa"/>
        <w:numPr>
          <w:ilvl w:val="0"/>
          <w:numId w:val="4"/>
        </w:numPr>
        <w:jc w:val="both"/>
      </w:pPr>
      <w:r w:rsidRPr="00B20B7A">
        <w:t>Razgovor (intervju) se provodi samo s onim kandidatima koji su ostvarili 50% i više broja bodova na testiranju</w:t>
      </w:r>
      <w:r w:rsidR="00544DBF" w:rsidRPr="00B20B7A">
        <w:t>.</w:t>
      </w:r>
    </w:p>
    <w:p w14:paraId="3191ABFB" w14:textId="2978E863" w:rsidR="00906C88" w:rsidRPr="00B20B7A" w:rsidRDefault="00906C88" w:rsidP="00F661CB">
      <w:pPr>
        <w:pStyle w:val="Odlomakpopisa"/>
        <w:numPr>
          <w:ilvl w:val="0"/>
          <w:numId w:val="4"/>
        </w:numPr>
        <w:jc w:val="both"/>
      </w:pPr>
      <w:r w:rsidRPr="00B20B7A">
        <w:t xml:space="preserve">Povjerenstvo za provedbu </w:t>
      </w:r>
      <w:r w:rsidR="006C6A17" w:rsidRPr="00B20B7A">
        <w:t>javnog natječaja</w:t>
      </w:r>
      <w:r w:rsidRPr="00B20B7A">
        <w:t xml:space="preserve"> kroz razgovor (intervju) sa kandidatima utvrđuje interese, ciljeve i motivaciju kandidata za rad. Rezultati razgovora (intervjua) boduju se od 1 do 10 bodova.</w:t>
      </w:r>
    </w:p>
    <w:p w14:paraId="1B56FD73" w14:textId="37C472B6" w:rsidR="00F25189" w:rsidRPr="00B20B7A" w:rsidRDefault="00EF6C73" w:rsidP="008D0206">
      <w:pPr>
        <w:jc w:val="both"/>
      </w:pPr>
      <w:r w:rsidRPr="00B20B7A">
        <w:t>Ukupan broj bodova kojeg</w:t>
      </w:r>
      <w:r w:rsidR="00E045B6" w:rsidRPr="00B20B7A">
        <w:t xml:space="preserve"> kandidat može postići testiranjem i intervjuom je 20.</w:t>
      </w:r>
    </w:p>
    <w:p w14:paraId="4B08C1B9" w14:textId="77777777" w:rsidR="008D0206" w:rsidRPr="00B20B7A" w:rsidRDefault="008D0206" w:rsidP="008D0206">
      <w:pPr>
        <w:jc w:val="both"/>
      </w:pPr>
    </w:p>
    <w:p w14:paraId="5CDBC0E0" w14:textId="122ED2C5" w:rsidR="00F25189" w:rsidRPr="00B20B7A" w:rsidRDefault="00E045B6" w:rsidP="008D0206">
      <w:pPr>
        <w:ind w:left="0" w:firstLine="0"/>
        <w:jc w:val="both"/>
      </w:pPr>
      <w:r w:rsidRPr="00B20B7A">
        <w:lastRenderedPageBreak/>
        <w:t xml:space="preserve">Nakon provedenog postupka, Povjerenstvo za provedbu </w:t>
      </w:r>
      <w:r w:rsidR="006C6A17" w:rsidRPr="00B20B7A">
        <w:t>javnog natječaja</w:t>
      </w:r>
      <w:r w:rsidR="00EF6C73" w:rsidRPr="00B20B7A">
        <w:t xml:space="preserve"> utvrđuje rang</w:t>
      </w:r>
      <w:r w:rsidR="008C4330" w:rsidRPr="00B20B7A">
        <w:t>-</w:t>
      </w:r>
      <w:r w:rsidR="00EF6C73" w:rsidRPr="00B20B7A">
        <w:t xml:space="preserve">listu </w:t>
      </w:r>
      <w:r w:rsidRPr="00B20B7A">
        <w:t>kandidata prema ukupnom broju ostvarenih bodova te dostavlja</w:t>
      </w:r>
      <w:r w:rsidR="005141BC" w:rsidRPr="00B20B7A">
        <w:t xml:space="preserve"> </w:t>
      </w:r>
      <w:r w:rsidR="004C1C21" w:rsidRPr="00B20B7A">
        <w:t xml:space="preserve">službenici privremeno ovlaštenoj za obavljanje poslova pročelnika </w:t>
      </w:r>
      <w:r w:rsidR="00BF1E4A" w:rsidRPr="00B20B7A">
        <w:t xml:space="preserve">Upravnog odjela za </w:t>
      </w:r>
      <w:bookmarkStart w:id="4" w:name="_Hlk145672598"/>
      <w:r w:rsidR="00F958BA">
        <w:t xml:space="preserve">urbanizam, investicije i razvojne projekte </w:t>
      </w:r>
      <w:bookmarkEnd w:id="4"/>
      <w:r w:rsidR="00BF1E4A" w:rsidRPr="00B20B7A">
        <w:t>Grada P</w:t>
      </w:r>
      <w:r w:rsidR="00BF1E4A" w:rsidRPr="00B20B7A">
        <w:rPr>
          <w:bCs/>
        </w:rPr>
        <w:t>ula-Pola</w:t>
      </w:r>
      <w:r w:rsidR="00BF1E4A" w:rsidRPr="00B20B7A">
        <w:t xml:space="preserve"> </w:t>
      </w:r>
      <w:r w:rsidRPr="00B20B7A">
        <w:t>rang</w:t>
      </w:r>
      <w:r w:rsidR="008C4330" w:rsidRPr="00B20B7A">
        <w:t>-</w:t>
      </w:r>
      <w:r w:rsidRPr="00B20B7A">
        <w:t xml:space="preserve">listu kandidata i izvješće o provedenom postupku koje potpisuju svi članovi Povjerenstva za provedbu </w:t>
      </w:r>
      <w:r w:rsidR="006C6A17" w:rsidRPr="00B20B7A">
        <w:t>javnog natječaja</w:t>
      </w:r>
      <w:r w:rsidRPr="00B20B7A">
        <w:t>.</w:t>
      </w:r>
    </w:p>
    <w:p w14:paraId="449C28F6" w14:textId="43AAC7FB" w:rsidR="00F25189" w:rsidRPr="00B20B7A" w:rsidRDefault="00E045B6" w:rsidP="008D0206">
      <w:pPr>
        <w:ind w:left="0" w:firstLine="0"/>
        <w:jc w:val="both"/>
      </w:pPr>
      <w:r w:rsidRPr="00B20B7A">
        <w:t xml:space="preserve">Izabrani kandidat, po obavijesti o izboru, dostavlja uvjerenje o zdravstvenoj sposobnosti za obavljanje poslova radnog mjesta, a </w:t>
      </w:r>
      <w:r w:rsidR="00544DBF" w:rsidRPr="00B20B7A">
        <w:t>prije donošenja Rješenja o prij</w:t>
      </w:r>
      <w:r w:rsidRPr="00B20B7A">
        <w:t>mu u službu.</w:t>
      </w:r>
    </w:p>
    <w:p w14:paraId="5EF89456" w14:textId="0503C600" w:rsidR="00F25189" w:rsidRPr="00B20B7A" w:rsidRDefault="004C1C21" w:rsidP="008D0206">
      <w:pPr>
        <w:ind w:left="0" w:firstLine="0"/>
        <w:jc w:val="both"/>
      </w:pPr>
      <w:r w:rsidRPr="00B20B7A">
        <w:t xml:space="preserve">Službenica privremeno ovlaštena za obavljanje poslova pročelnika </w:t>
      </w:r>
      <w:r w:rsidR="00BF1E4A" w:rsidRPr="00B20B7A">
        <w:t>Upravnog odjela</w:t>
      </w:r>
      <w:r w:rsidR="00F958BA" w:rsidRPr="00F958BA">
        <w:t xml:space="preserve"> </w:t>
      </w:r>
      <w:r w:rsidR="00F958BA">
        <w:t>za urbanizam, investicije i razvojne projekte</w:t>
      </w:r>
      <w:r w:rsidR="00BF1E4A" w:rsidRPr="00B20B7A">
        <w:t xml:space="preserve"> Grada P</w:t>
      </w:r>
      <w:r w:rsidR="00BF1E4A" w:rsidRPr="00B20B7A">
        <w:rPr>
          <w:bCs/>
        </w:rPr>
        <w:t>ula-Pola</w:t>
      </w:r>
      <w:r w:rsidR="00A25F87" w:rsidRPr="00B20B7A">
        <w:t xml:space="preserve"> </w:t>
      </w:r>
      <w:r w:rsidR="00544DBF" w:rsidRPr="00B20B7A">
        <w:t>donosi Rješenje o prij</w:t>
      </w:r>
      <w:r w:rsidR="00E045B6" w:rsidRPr="00B20B7A">
        <w:t xml:space="preserve">mu u službu koje se dostavlja svim kandidatima koji su se prijavili na </w:t>
      </w:r>
      <w:r w:rsidR="006C6A17" w:rsidRPr="00B20B7A">
        <w:t>javni natječaj</w:t>
      </w:r>
      <w:r w:rsidR="00851FAD" w:rsidRPr="00B20B7A">
        <w:t xml:space="preserve"> i </w:t>
      </w:r>
      <w:r w:rsidR="001D6E7A" w:rsidRPr="00B20B7A">
        <w:t xml:space="preserve">koji su </w:t>
      </w:r>
      <w:r w:rsidR="00851FAD" w:rsidRPr="00B20B7A">
        <w:t>pristupili pisanom testiranju</w:t>
      </w:r>
      <w:r w:rsidR="00E045B6" w:rsidRPr="00B20B7A">
        <w:t>.</w:t>
      </w:r>
    </w:p>
    <w:p w14:paraId="41A33F3B" w14:textId="77777777" w:rsidR="00E045B6" w:rsidRPr="00B20B7A" w:rsidRDefault="00E045B6" w:rsidP="008D0206">
      <w:pPr>
        <w:ind w:left="0" w:firstLine="0"/>
        <w:jc w:val="both"/>
      </w:pPr>
      <w:r w:rsidRPr="00B20B7A">
        <w:t>Kandidat koji n</w:t>
      </w:r>
      <w:r w:rsidR="00D938E3" w:rsidRPr="00B20B7A">
        <w:t>ije zadovoljan Rješenjem o prij</w:t>
      </w:r>
      <w:r w:rsidRPr="00B20B7A">
        <w:t>mu u službu izabranog kandidata, ima pravo podnijeti žalbu gradonačelniku Grada Pul</w:t>
      </w:r>
      <w:r w:rsidR="0006360D" w:rsidRPr="00B20B7A">
        <w:t>a-Pola</w:t>
      </w:r>
      <w:r w:rsidRPr="00B20B7A">
        <w:t xml:space="preserve"> u roku od 15 dana od dana dostave rješenja.</w:t>
      </w:r>
    </w:p>
    <w:p w14:paraId="23617C8F" w14:textId="3BEDE0F5" w:rsidR="00382650" w:rsidRPr="00B20B7A" w:rsidRDefault="00382650" w:rsidP="00382650">
      <w:pPr>
        <w:ind w:left="0" w:firstLine="0"/>
        <w:jc w:val="both"/>
      </w:pPr>
      <w:r w:rsidRPr="00B20B7A">
        <w:t xml:space="preserve">Poziv za testiranje bit će objavljen najmanje 5 dana prije testiranja na web stranici Grada Pula-Pola i na oglasnoj ploči </w:t>
      </w:r>
      <w:r w:rsidR="00BF1E4A" w:rsidRPr="00B20B7A">
        <w:t xml:space="preserve">Upravnog odjela za </w:t>
      </w:r>
      <w:r w:rsidR="00F958BA">
        <w:t xml:space="preserve">urbanizam, investicije i razvojne projekte </w:t>
      </w:r>
      <w:r w:rsidR="00BF1E4A" w:rsidRPr="00B20B7A">
        <w:t>Grada P</w:t>
      </w:r>
      <w:r w:rsidR="00BF1E4A" w:rsidRPr="00B20B7A">
        <w:rPr>
          <w:bCs/>
        </w:rPr>
        <w:t>ula-Pola</w:t>
      </w:r>
      <w:r w:rsidRPr="00B20B7A">
        <w:t>.</w:t>
      </w:r>
    </w:p>
    <w:p w14:paraId="572EE427" w14:textId="3C3DA14B" w:rsidR="00382650" w:rsidRPr="00B20B7A" w:rsidRDefault="00382650" w:rsidP="00382650">
      <w:pPr>
        <w:ind w:left="0" w:firstLine="0"/>
        <w:jc w:val="both"/>
      </w:pPr>
      <w:r w:rsidRPr="00B20B7A">
        <w:t>Kandidatima koji u prijavi na javni natječaj navedu adresu elektroničke pošte (e-mail), poziv za testiranje dostaviti će se i elektroničkim putem.</w:t>
      </w:r>
    </w:p>
    <w:p w14:paraId="4745C123" w14:textId="19EC8D56" w:rsidR="001D6E7A" w:rsidRPr="00B20B7A" w:rsidRDefault="001D6E7A" w:rsidP="00D77601">
      <w:pPr>
        <w:jc w:val="center"/>
        <w:rPr>
          <w:b/>
        </w:rPr>
      </w:pPr>
    </w:p>
    <w:p w14:paraId="22F6E380" w14:textId="647BBB8E" w:rsidR="001D6E7A" w:rsidRDefault="001D6E7A" w:rsidP="00FF402B">
      <w:pPr>
        <w:jc w:val="right"/>
        <w:rPr>
          <w:b/>
        </w:rPr>
      </w:pPr>
      <w:r w:rsidRPr="00B20B7A">
        <w:rPr>
          <w:b/>
        </w:rPr>
        <w:t xml:space="preserve">Povjerenstvo za provedbu </w:t>
      </w:r>
      <w:r w:rsidR="006C6A17" w:rsidRPr="00B20B7A">
        <w:rPr>
          <w:b/>
        </w:rPr>
        <w:t>javnog natječaja</w:t>
      </w:r>
    </w:p>
    <w:p w14:paraId="79D72374" w14:textId="4D78166C" w:rsidR="006B2AFD" w:rsidRDefault="006B2AFD" w:rsidP="00FF402B">
      <w:pPr>
        <w:jc w:val="right"/>
        <w:rPr>
          <w:b/>
        </w:rPr>
      </w:pPr>
    </w:p>
    <w:p w14:paraId="1300FBB0" w14:textId="27C4493C" w:rsidR="006B2AFD" w:rsidRDefault="006B2AFD" w:rsidP="00FF402B">
      <w:pPr>
        <w:jc w:val="right"/>
        <w:rPr>
          <w:b/>
        </w:rPr>
      </w:pPr>
    </w:p>
    <w:p w14:paraId="303A426A" w14:textId="46129827" w:rsidR="006B2AFD" w:rsidRDefault="006B2AFD" w:rsidP="00FF402B">
      <w:pPr>
        <w:jc w:val="right"/>
        <w:rPr>
          <w:b/>
        </w:rPr>
      </w:pPr>
    </w:p>
    <w:p w14:paraId="5263DA1F" w14:textId="5BB3BBD0" w:rsidR="006B2AFD" w:rsidRDefault="006B2AFD" w:rsidP="00FF402B">
      <w:pPr>
        <w:jc w:val="right"/>
        <w:rPr>
          <w:b/>
        </w:rPr>
      </w:pPr>
    </w:p>
    <w:p w14:paraId="193911A0" w14:textId="3D65F2A7" w:rsidR="006B2AFD" w:rsidRDefault="006B2AFD" w:rsidP="00FF402B">
      <w:pPr>
        <w:jc w:val="right"/>
        <w:rPr>
          <w:b/>
        </w:rPr>
      </w:pPr>
    </w:p>
    <w:p w14:paraId="0B1ACE1B" w14:textId="1E61A8B1" w:rsidR="006B2AFD" w:rsidRDefault="006B2AFD" w:rsidP="00FF402B">
      <w:pPr>
        <w:jc w:val="right"/>
        <w:rPr>
          <w:b/>
        </w:rPr>
      </w:pPr>
    </w:p>
    <w:p w14:paraId="239161B3" w14:textId="1B5DC9E0" w:rsidR="006B2AFD" w:rsidRDefault="006B2AFD" w:rsidP="00FF402B">
      <w:pPr>
        <w:jc w:val="right"/>
        <w:rPr>
          <w:b/>
        </w:rPr>
      </w:pPr>
    </w:p>
    <w:p w14:paraId="7816528A" w14:textId="0B6972DE" w:rsidR="006B2AFD" w:rsidRDefault="006B2AFD" w:rsidP="00FF402B">
      <w:pPr>
        <w:jc w:val="right"/>
        <w:rPr>
          <w:b/>
        </w:rPr>
      </w:pPr>
    </w:p>
    <w:p w14:paraId="67687681" w14:textId="2D97141F" w:rsidR="006B2AFD" w:rsidRDefault="006B2AFD" w:rsidP="00FF402B">
      <w:pPr>
        <w:jc w:val="right"/>
        <w:rPr>
          <w:b/>
        </w:rPr>
      </w:pPr>
    </w:p>
    <w:p w14:paraId="17EBBA43" w14:textId="49555D61" w:rsidR="006B2AFD" w:rsidRDefault="006B2AFD" w:rsidP="00FF402B">
      <w:pPr>
        <w:jc w:val="right"/>
        <w:rPr>
          <w:b/>
        </w:rPr>
      </w:pPr>
    </w:p>
    <w:p w14:paraId="6AEC1F30" w14:textId="7F75632E" w:rsidR="006B2AFD" w:rsidRDefault="006B2AFD" w:rsidP="00FF402B">
      <w:pPr>
        <w:jc w:val="right"/>
        <w:rPr>
          <w:b/>
        </w:rPr>
      </w:pPr>
    </w:p>
    <w:p w14:paraId="556AC788" w14:textId="7C7594EE" w:rsidR="006B2AFD" w:rsidRDefault="006B2AFD" w:rsidP="00FF402B">
      <w:pPr>
        <w:jc w:val="right"/>
        <w:rPr>
          <w:b/>
        </w:rPr>
      </w:pPr>
    </w:p>
    <w:p w14:paraId="45DF5736" w14:textId="24218A0F" w:rsidR="006B2AFD" w:rsidRDefault="006B2AFD" w:rsidP="00FF402B">
      <w:pPr>
        <w:jc w:val="right"/>
        <w:rPr>
          <w:b/>
        </w:rPr>
      </w:pPr>
    </w:p>
    <w:p w14:paraId="35BA3A51" w14:textId="445BF93C" w:rsidR="006B2AFD" w:rsidRDefault="006B2AFD" w:rsidP="00FF402B">
      <w:pPr>
        <w:jc w:val="right"/>
        <w:rPr>
          <w:b/>
        </w:rPr>
      </w:pPr>
    </w:p>
    <w:p w14:paraId="17755B66" w14:textId="0C40216A" w:rsidR="006B2AFD" w:rsidRDefault="006B2AFD" w:rsidP="00FF402B">
      <w:pPr>
        <w:jc w:val="right"/>
        <w:rPr>
          <w:b/>
        </w:rPr>
      </w:pPr>
    </w:p>
    <w:p w14:paraId="134E8C51" w14:textId="4769CABB" w:rsidR="006B2AFD" w:rsidRDefault="006B2AFD" w:rsidP="00FF402B">
      <w:pPr>
        <w:jc w:val="right"/>
        <w:rPr>
          <w:b/>
        </w:rPr>
      </w:pPr>
    </w:p>
    <w:p w14:paraId="40933077" w14:textId="69B71879" w:rsidR="006B2AFD" w:rsidRDefault="006B2AFD" w:rsidP="00FF402B">
      <w:pPr>
        <w:jc w:val="right"/>
        <w:rPr>
          <w:b/>
        </w:rPr>
      </w:pPr>
    </w:p>
    <w:p w14:paraId="3032D298" w14:textId="28C5D5A1" w:rsidR="006B2AFD" w:rsidRDefault="006B2AFD" w:rsidP="00FF402B">
      <w:pPr>
        <w:jc w:val="right"/>
        <w:rPr>
          <w:b/>
        </w:rPr>
      </w:pPr>
    </w:p>
    <w:p w14:paraId="48A1551C" w14:textId="704AE1EB" w:rsidR="006B2AFD" w:rsidRDefault="006B2AFD" w:rsidP="00FF402B">
      <w:pPr>
        <w:jc w:val="right"/>
        <w:rPr>
          <w:b/>
        </w:rPr>
      </w:pPr>
    </w:p>
    <w:p w14:paraId="03C9F0E8" w14:textId="752BA38F" w:rsidR="006B2AFD" w:rsidRDefault="006B2AFD" w:rsidP="00FF402B">
      <w:pPr>
        <w:jc w:val="right"/>
        <w:rPr>
          <w:b/>
        </w:rPr>
      </w:pPr>
    </w:p>
    <w:p w14:paraId="32B8149F" w14:textId="77777777" w:rsidR="006B2AFD" w:rsidRPr="006B2AFD" w:rsidRDefault="006B2AFD" w:rsidP="006B2AFD">
      <w:pPr>
        <w:spacing w:after="0"/>
        <w:ind w:left="0" w:firstLine="0"/>
        <w:jc w:val="center"/>
        <w:rPr>
          <w:b/>
          <w:lang w:val="it-IT"/>
        </w:rPr>
      </w:pPr>
      <w:r w:rsidRPr="006B2AFD">
        <w:rPr>
          <w:b/>
          <w:lang w:val="it-IT"/>
        </w:rPr>
        <w:lastRenderedPageBreak/>
        <w:t>CITTÀ DI PULA-POLA</w:t>
      </w:r>
    </w:p>
    <w:p w14:paraId="5AFBE6A9" w14:textId="0EE8DAFB" w:rsidR="006B2AFD" w:rsidRPr="006B2AFD" w:rsidRDefault="006B2AFD" w:rsidP="006B2AFD">
      <w:pPr>
        <w:spacing w:after="0"/>
        <w:ind w:left="0" w:firstLine="0"/>
        <w:jc w:val="center"/>
        <w:rPr>
          <w:b/>
          <w:lang w:val="it-IT"/>
        </w:rPr>
      </w:pPr>
      <w:r w:rsidRPr="006B2AFD">
        <w:rPr>
          <w:b/>
          <w:lang w:val="it-IT"/>
        </w:rPr>
        <w:t>ASSESSORATO ALL'URBANISTICA, INVESTIMENTI E PROGETTI DI SVILUPPO</w:t>
      </w:r>
    </w:p>
    <w:p w14:paraId="0CCCC581" w14:textId="77777777" w:rsidR="006B2AFD" w:rsidRPr="006B2AFD" w:rsidRDefault="006B2AFD" w:rsidP="006B2AFD">
      <w:pPr>
        <w:jc w:val="center"/>
        <w:rPr>
          <w:b/>
          <w:lang w:val="it-IT"/>
        </w:rPr>
      </w:pPr>
    </w:p>
    <w:p w14:paraId="26C18CC1" w14:textId="77777777" w:rsidR="006B2AFD" w:rsidRPr="006B2AFD" w:rsidRDefault="006B2AFD" w:rsidP="006B2AFD">
      <w:pPr>
        <w:tabs>
          <w:tab w:val="left" w:pos="0"/>
        </w:tabs>
        <w:ind w:left="0" w:firstLine="0"/>
        <w:jc w:val="both"/>
        <w:rPr>
          <w:bCs/>
          <w:lang w:val="it-IT"/>
        </w:rPr>
      </w:pPr>
      <w:r w:rsidRPr="006B2AFD">
        <w:rPr>
          <w:lang w:val="it-IT"/>
        </w:rPr>
        <w:tab/>
        <w:t xml:space="preserve">Ai sensi dell'art. 17 e 19 della Legge sugli impiegati e il personale tecnico nelle unità dell’autogoverno locale e territoriale (regionale) („Gazzetta ufficiale“ numero 86/08, 61/11, 04/18 e 112/19), l’impiegata autorizzata temporaneamente a svolgere la funzione di assessora all’urbanistica, investimenti e progetti di sviluppo della Città di Pula-Pola bandisce il concorso pubblico sulla “Gazzetta ufficiale” della Repubblica di Croazia, nell’Ente croato per il collocamento al lavoro, Ufficio regionale di Pola e sulle pagine web della Città di Pula-Pola per la copertura del seguente posto di lavoro: </w:t>
      </w:r>
    </w:p>
    <w:p w14:paraId="6A418600" w14:textId="77777777" w:rsidR="006B2AFD" w:rsidRPr="006B2AFD" w:rsidRDefault="006B2AFD" w:rsidP="006B2AFD">
      <w:pPr>
        <w:pStyle w:val="Odlomakpopisa"/>
        <w:numPr>
          <w:ilvl w:val="0"/>
          <w:numId w:val="5"/>
        </w:numPr>
        <w:rPr>
          <w:bCs/>
          <w:lang w:val="it-IT"/>
        </w:rPr>
      </w:pPr>
      <w:r w:rsidRPr="006B2AFD">
        <w:rPr>
          <w:b/>
          <w:lang w:val="it-IT"/>
        </w:rPr>
        <w:t xml:space="preserve">Caposezione agli appalti pubblici - 1 esecutore/trice a tempo indeterminato </w:t>
      </w:r>
    </w:p>
    <w:p w14:paraId="6EBEAF8C" w14:textId="77777777" w:rsidR="006B2AFD" w:rsidRPr="006B2AFD" w:rsidRDefault="006B2AFD" w:rsidP="006B2AFD">
      <w:pPr>
        <w:spacing w:after="0" w:line="360" w:lineRule="auto"/>
        <w:rPr>
          <w:bCs/>
          <w:lang w:val="it-IT"/>
        </w:rPr>
      </w:pPr>
      <w:r w:rsidRPr="006B2AFD">
        <w:rPr>
          <w:lang w:val="it-IT"/>
        </w:rPr>
        <w:t>e in relazione a quanto sopra si trasmettono le seguenti:</w:t>
      </w:r>
    </w:p>
    <w:p w14:paraId="2461903D" w14:textId="77777777" w:rsidR="006B2AFD" w:rsidRPr="006B2AFD" w:rsidRDefault="006B2AFD" w:rsidP="006B2AFD">
      <w:pPr>
        <w:spacing w:after="0" w:line="360" w:lineRule="auto"/>
        <w:jc w:val="center"/>
        <w:rPr>
          <w:b/>
          <w:bCs/>
          <w:lang w:val="it-IT"/>
        </w:rPr>
      </w:pPr>
      <w:r w:rsidRPr="006B2AFD">
        <w:rPr>
          <w:b/>
          <w:lang w:val="it-IT"/>
        </w:rPr>
        <w:t>INFORMAZIONI E ISTRUZIONI:</w:t>
      </w:r>
    </w:p>
    <w:p w14:paraId="4DE729BC" w14:textId="39B04C72" w:rsidR="006B2AFD" w:rsidRPr="006B2AFD" w:rsidRDefault="006B2AFD" w:rsidP="006B2AFD">
      <w:p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6B2AFD">
        <w:rPr>
          <w:b/>
          <w:lang w:val="it-IT"/>
        </w:rPr>
        <w:t>Descrizione delle mansioni del posto di lavoro</w:t>
      </w:r>
      <w:r w:rsidRPr="006B2AFD">
        <w:rPr>
          <w:lang w:val="it-IT"/>
        </w:rPr>
        <w:t xml:space="preserve"> (con la percentuale approssimativa di tempo necessari</w:t>
      </w:r>
      <w:r>
        <w:rPr>
          <w:lang w:val="it-IT"/>
        </w:rPr>
        <w:t>o</w:t>
      </w:r>
      <w:r w:rsidRPr="006B2AFD">
        <w:rPr>
          <w:lang w:val="it-IT"/>
        </w:rPr>
        <w:t xml:space="preserve"> per eseguire ogni lavoro individualmente):</w:t>
      </w:r>
    </w:p>
    <w:p w14:paraId="3838E644" w14:textId="77777777" w:rsidR="006B2AFD" w:rsidRPr="006B2AFD" w:rsidRDefault="006B2AFD" w:rsidP="006B2AFD">
      <w:pPr>
        <w:numPr>
          <w:ilvl w:val="0"/>
          <w:numId w:val="17"/>
        </w:numPr>
        <w:spacing w:after="0"/>
        <w:ind w:left="284" w:hanging="284"/>
        <w:jc w:val="both"/>
        <w:rPr>
          <w:lang w:val="it-IT"/>
        </w:rPr>
      </w:pPr>
      <w:r w:rsidRPr="006B2AFD">
        <w:rPr>
          <w:lang w:val="it-IT"/>
        </w:rPr>
        <w:t>organizza e coordina il lavoro della Sezione, è responsabile del lavoro legale, tempestivo ed efficace della Sezione, segue le norme legali nell'ambito della Sezione, programma i compiti e determina le priorità e le scadenze, supervisiona la disciplina del lavoro e dà istruzioni e ordini agli impiegati della Sezione, predispone un piano di proposta finanziaria della Sezione e ne monitora l'attuazione, redige relazioni sull'operato della Sezione (10%),</w:t>
      </w:r>
    </w:p>
    <w:p w14:paraId="79E697CA" w14:textId="77777777" w:rsidR="006B2AFD" w:rsidRPr="006B2AFD" w:rsidRDefault="006B2AFD" w:rsidP="006B2AFD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it-IT"/>
        </w:rPr>
      </w:pPr>
      <w:r w:rsidRPr="006B2AFD">
        <w:rPr>
          <w:lang w:val="it-IT"/>
        </w:rPr>
        <w:t>implementa procedure di appalto pubbliche, semplici e unificate nell'ambito di lavoro della Sezione (20%),</w:t>
      </w:r>
    </w:p>
    <w:p w14:paraId="1E5A1F77" w14:textId="77777777" w:rsidR="006B2AFD" w:rsidRPr="006B2AFD" w:rsidRDefault="006B2AFD" w:rsidP="006B2AFD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it-IT"/>
        </w:rPr>
      </w:pPr>
      <w:r w:rsidRPr="006B2AFD">
        <w:rPr>
          <w:lang w:val="it-IT"/>
        </w:rPr>
        <w:t>predispone proposte di contratti e accordi quadro sulla base delle procedure di appalto svolte nell'ambito della Sezione (30%),</w:t>
      </w:r>
    </w:p>
    <w:p w14:paraId="0275CE1C" w14:textId="77777777" w:rsidR="006B2AFD" w:rsidRPr="006B2AFD" w:rsidRDefault="006B2AFD" w:rsidP="006B2AFD">
      <w:pPr>
        <w:numPr>
          <w:ilvl w:val="0"/>
          <w:numId w:val="17"/>
        </w:numPr>
        <w:spacing w:after="0"/>
        <w:ind w:left="284" w:hanging="284"/>
        <w:jc w:val="both"/>
        <w:rPr>
          <w:lang w:val="it-IT"/>
        </w:rPr>
      </w:pPr>
      <w:r w:rsidRPr="006B2AFD">
        <w:rPr>
          <w:lang w:val="it-IT"/>
        </w:rPr>
        <w:t>predispone progetti e proposte di atti, conduce procedimenti amministrativi ed adotta provvedimenti in materia amministrativa nei casi previsti dalle leggi vigenti e da altri regolamenti adottati in base alle leggi (5%),</w:t>
      </w:r>
    </w:p>
    <w:p w14:paraId="7C70AC49" w14:textId="77777777" w:rsidR="006B2AFD" w:rsidRPr="006B2AFD" w:rsidRDefault="006B2AFD" w:rsidP="006B2AFD">
      <w:pPr>
        <w:numPr>
          <w:ilvl w:val="0"/>
          <w:numId w:val="17"/>
        </w:numPr>
        <w:spacing w:after="0"/>
        <w:ind w:left="284" w:hanging="284"/>
        <w:jc w:val="both"/>
        <w:rPr>
          <w:lang w:val="it-IT"/>
        </w:rPr>
      </w:pPr>
      <w:r w:rsidRPr="006B2AFD">
        <w:rPr>
          <w:lang w:val="it-IT"/>
        </w:rPr>
        <w:t xml:space="preserve">organizza e coordina, sulla base delle esigenze presentate e dei dati degli organi amministrativi della Città di Pola, la realizzazione e la pubblicazione del Piano degli appalti e delle sue modifiche durante l'anno di bilancio (5%), </w:t>
      </w:r>
    </w:p>
    <w:p w14:paraId="098E5B7F" w14:textId="77777777" w:rsidR="006B2AFD" w:rsidRPr="006B2AFD" w:rsidRDefault="006B2AFD" w:rsidP="006B2AFD">
      <w:pPr>
        <w:numPr>
          <w:ilvl w:val="0"/>
          <w:numId w:val="17"/>
        </w:numPr>
        <w:spacing w:after="0"/>
        <w:ind w:left="284" w:hanging="284"/>
        <w:jc w:val="both"/>
        <w:rPr>
          <w:lang w:val="it-IT"/>
        </w:rPr>
      </w:pPr>
      <w:r w:rsidRPr="006B2AFD">
        <w:rPr>
          <w:lang w:val="it-IT"/>
        </w:rPr>
        <w:t>organizza e coordina, sulla base dei dati forniti dagli organi amministrativi della Città di Pola, la gestione e la pubblicazione del registro degli appalti pubblici e degli accordi quadro e li aggiorna nel corso dell'esercizio finanziario (5%),</w:t>
      </w:r>
    </w:p>
    <w:p w14:paraId="3558BBA1" w14:textId="77777777" w:rsidR="006B2AFD" w:rsidRPr="006B2AFD" w:rsidRDefault="006B2AFD" w:rsidP="006B2AFD">
      <w:pPr>
        <w:numPr>
          <w:ilvl w:val="0"/>
          <w:numId w:val="17"/>
        </w:numPr>
        <w:spacing w:after="0"/>
        <w:ind w:left="284" w:hanging="284"/>
        <w:jc w:val="both"/>
        <w:rPr>
          <w:lang w:val="it-IT"/>
        </w:rPr>
      </w:pPr>
      <w:r w:rsidRPr="006B2AFD">
        <w:rPr>
          <w:lang w:val="it-IT"/>
        </w:rPr>
        <w:t>organizza l'attuazione della consultazione preliminare dei soggetti economici interessati nelle procedure di appalto di competenza della Sezione (5%),</w:t>
      </w:r>
    </w:p>
    <w:p w14:paraId="2822D493" w14:textId="77777777" w:rsidR="006B2AFD" w:rsidRPr="006B2AFD" w:rsidRDefault="006B2AFD" w:rsidP="006B2AFD">
      <w:pPr>
        <w:numPr>
          <w:ilvl w:val="0"/>
          <w:numId w:val="17"/>
        </w:numPr>
        <w:spacing w:after="0"/>
        <w:ind w:left="284" w:hanging="284"/>
        <w:jc w:val="both"/>
        <w:rPr>
          <w:lang w:val="it-IT"/>
        </w:rPr>
      </w:pPr>
      <w:r w:rsidRPr="006B2AFD">
        <w:rPr>
          <w:lang w:val="it-IT"/>
        </w:rPr>
        <w:t>predispone le risposte ai ricorsi presentati nelle procedure di appalto pubblico di competenza dell'organo per il quale conduce le procedure di appalto (10%),</w:t>
      </w:r>
    </w:p>
    <w:p w14:paraId="5B41D102" w14:textId="3B7178D2" w:rsidR="006B2AFD" w:rsidRPr="006B2AFD" w:rsidRDefault="006B2AFD" w:rsidP="006B2AFD">
      <w:pPr>
        <w:numPr>
          <w:ilvl w:val="0"/>
          <w:numId w:val="17"/>
        </w:numPr>
        <w:spacing w:after="0"/>
        <w:ind w:left="284" w:hanging="284"/>
        <w:jc w:val="both"/>
        <w:rPr>
          <w:lang w:val="it-IT"/>
        </w:rPr>
      </w:pPr>
      <w:r w:rsidRPr="006B2AFD">
        <w:rPr>
          <w:lang w:val="it-IT"/>
        </w:rPr>
        <w:t xml:space="preserve">è responsabile dei contenuti delle pagine web della Città di competenza della Sezione, controlla i contenuti delle pagine web della Città di competenza della Sezione e cura l'aggiornamento delle pagine web della Città di competenza della Sezione (5%), </w:t>
      </w:r>
    </w:p>
    <w:p w14:paraId="06FC301E" w14:textId="77777777" w:rsidR="006B2AFD" w:rsidRPr="006B2AFD" w:rsidRDefault="006B2AFD" w:rsidP="006B2AFD">
      <w:pPr>
        <w:numPr>
          <w:ilvl w:val="0"/>
          <w:numId w:val="17"/>
        </w:numPr>
        <w:spacing w:after="0"/>
        <w:ind w:left="284" w:hanging="284"/>
        <w:jc w:val="both"/>
        <w:rPr>
          <w:lang w:val="it-IT"/>
        </w:rPr>
      </w:pPr>
      <w:r w:rsidRPr="006B2AFD">
        <w:rPr>
          <w:lang w:val="it-IT"/>
        </w:rPr>
        <w:t>riferisce regolarmente sullo stato di tutte le attività ai vice assessori responsabili dell'ambito di lavoro e svolge altri compiti su ordine dell’assessore, del vice assessore e dell’assistente dell’assessore (5%).</w:t>
      </w:r>
    </w:p>
    <w:p w14:paraId="13CEA214" w14:textId="77777777" w:rsidR="006B2AFD" w:rsidRPr="006B2AFD" w:rsidRDefault="006B2AFD" w:rsidP="006B2AFD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792C8F10" w14:textId="77777777" w:rsidR="006B2AFD" w:rsidRPr="006B2AFD" w:rsidRDefault="006B2AFD" w:rsidP="006B2AFD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  <w:lang w:val="it-IT"/>
        </w:rPr>
      </w:pPr>
      <w:r w:rsidRPr="006B2AFD">
        <w:rPr>
          <w:rFonts w:ascii="Times New Roman" w:hAnsi="Times New Roman"/>
          <w:b/>
          <w:noProof/>
          <w:sz w:val="24"/>
          <w:lang w:val="it-IT"/>
        </w:rPr>
        <w:t>Retribuzione:</w:t>
      </w:r>
    </w:p>
    <w:p w14:paraId="3D7942B0" w14:textId="77777777" w:rsidR="006B2AFD" w:rsidRPr="006B2AFD" w:rsidRDefault="006B2AFD" w:rsidP="006B2AFD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6B2AFD">
        <w:rPr>
          <w:rFonts w:ascii="Times New Roman" w:hAnsi="Times New Roman"/>
          <w:noProof/>
          <w:sz w:val="24"/>
          <w:lang w:val="it-IT"/>
        </w:rPr>
        <w:t xml:space="preserve">I dati sulla retribuzione del suddetto posto di lavoro sono prescritti dalla Decisione sui coefficienti per il calcolo degli stipendi degli impiegati e operatori tecnico-ausiliari (“Bollettino ufficiale” della Città di Pula-Pola nn. 09/10, 11/13 e 25/22). In seguito a quanto sopra, lo </w:t>
      </w:r>
      <w:r w:rsidRPr="006B2AFD">
        <w:rPr>
          <w:rFonts w:ascii="Times New Roman" w:hAnsi="Times New Roman"/>
          <w:noProof/>
          <w:sz w:val="24"/>
          <w:lang w:val="it-IT"/>
        </w:rPr>
        <w:lastRenderedPageBreak/>
        <w:t xml:space="preserve">stipendio per il posto di lavoro “Caposezione agli appalti pubblici”  è il prodotto del coefficiente del posto di lavoro di 3,05 e della base per il calcolo della retribuzione (l'importo della base è 730,89 kune lorde) aumentato dello 0,5% per ogni anno di servizio. </w:t>
      </w:r>
    </w:p>
    <w:p w14:paraId="700026BD" w14:textId="77777777" w:rsidR="006B2AFD" w:rsidRPr="006B2AFD" w:rsidRDefault="006B2AFD" w:rsidP="006B2AFD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</w:p>
    <w:p w14:paraId="50DB0178" w14:textId="191F30FE" w:rsidR="006B2AFD" w:rsidRPr="006B2AFD" w:rsidRDefault="006B2AFD" w:rsidP="006B2AFD">
      <w:pPr>
        <w:pStyle w:val="StyleBodyText2ArialLeft15cmHanging064cm"/>
        <w:numPr>
          <w:ilvl w:val="0"/>
          <w:numId w:val="21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6B2AFD">
        <w:rPr>
          <w:rFonts w:ascii="Times New Roman" w:hAnsi="Times New Roman"/>
          <w:b/>
          <w:sz w:val="24"/>
          <w:lang w:val="it-IT"/>
        </w:rPr>
        <w:t>VERIFICA DELLE COMPETENZE PROFESSIONALI</w:t>
      </w:r>
    </w:p>
    <w:p w14:paraId="7CD42624" w14:textId="77777777" w:rsidR="006B2AFD" w:rsidRPr="006B2AFD" w:rsidRDefault="006B2AFD" w:rsidP="006B2AFD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71C83334" w14:textId="77777777" w:rsidR="006B2AFD" w:rsidRPr="006B2AFD" w:rsidRDefault="006B2AFD" w:rsidP="006B2AFD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6B2AFD">
        <w:rPr>
          <w:rFonts w:ascii="Times New Roman" w:hAnsi="Times New Roman"/>
          <w:b/>
          <w:sz w:val="24"/>
          <w:lang w:val="it-IT"/>
        </w:rPr>
        <w:t>Verifica delle competenze professionali:</w:t>
      </w:r>
    </w:p>
    <w:p w14:paraId="2861431C" w14:textId="77777777" w:rsidR="006B2AFD" w:rsidRPr="006B2AFD" w:rsidRDefault="006B2AFD" w:rsidP="006B2AFD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6B2AFD">
        <w:rPr>
          <w:rFonts w:ascii="Times New Roman" w:hAnsi="Times New Roman"/>
          <w:sz w:val="24"/>
          <w:lang w:val="it-IT"/>
        </w:rPr>
        <w:t>La verifica delle competenze prevede la prova del sapere, delle capacità e competenze importanti per l’espletamento delle mansioni relative al posto di lavoro - verifica scritta.</w:t>
      </w:r>
    </w:p>
    <w:p w14:paraId="36584E55" w14:textId="77777777" w:rsidR="006B2AFD" w:rsidRPr="006B2AFD" w:rsidRDefault="006B2AFD" w:rsidP="006B2AFD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</w:p>
    <w:p w14:paraId="74C1DF74" w14:textId="77777777" w:rsidR="006B2AFD" w:rsidRPr="006B2AFD" w:rsidRDefault="006B2AFD" w:rsidP="006B2AFD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it-IT"/>
        </w:rPr>
      </w:pPr>
      <w:r w:rsidRPr="006B2AFD">
        <w:rPr>
          <w:rFonts w:ascii="Times New Roman" w:hAnsi="Times New Roman"/>
          <w:b/>
          <w:sz w:val="24"/>
          <w:lang w:val="it-IT"/>
        </w:rPr>
        <w:t xml:space="preserve">Fonti giuridiche </w:t>
      </w:r>
    </w:p>
    <w:p w14:paraId="4CA65768" w14:textId="41C3087B" w:rsidR="006B2AFD" w:rsidRPr="006B2AFD" w:rsidRDefault="006B2AFD" w:rsidP="006B2AFD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6B2AFD">
        <w:rPr>
          <w:rFonts w:ascii="Times New Roman" w:hAnsi="Times New Roman"/>
          <w:sz w:val="24"/>
          <w:lang w:val="it-IT"/>
        </w:rPr>
        <w:t>Le domande per la verifica del sapere, delle capacità e competenze</w:t>
      </w:r>
      <w:r>
        <w:rPr>
          <w:rFonts w:ascii="Times New Roman" w:hAnsi="Times New Roman"/>
          <w:sz w:val="24"/>
          <w:lang w:val="it-IT"/>
        </w:rPr>
        <w:t xml:space="preserve"> </w:t>
      </w:r>
      <w:r w:rsidRPr="006B2AFD">
        <w:rPr>
          <w:rFonts w:ascii="Times New Roman" w:hAnsi="Times New Roman"/>
          <w:sz w:val="24"/>
          <w:lang w:val="it-IT"/>
        </w:rPr>
        <w:t>importanti per l’espletamento delle mansioni si basano sulle seguenti fonti giuridiche:</w:t>
      </w:r>
    </w:p>
    <w:p w14:paraId="24740AC6" w14:textId="77777777" w:rsidR="006B2AFD" w:rsidRPr="006B2AFD" w:rsidRDefault="006B2AFD" w:rsidP="006B2AFD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</w:p>
    <w:p w14:paraId="12CE072E" w14:textId="5C40B90D" w:rsidR="006B2AFD" w:rsidRPr="006B2AFD" w:rsidRDefault="006B2AFD" w:rsidP="006B2AFD">
      <w:pPr>
        <w:pStyle w:val="Odlomakpopisa"/>
        <w:numPr>
          <w:ilvl w:val="0"/>
          <w:numId w:val="22"/>
        </w:numPr>
        <w:rPr>
          <w:lang w:val="it-IT"/>
        </w:rPr>
      </w:pPr>
      <w:r w:rsidRPr="006B2AFD">
        <w:rPr>
          <w:lang w:val="it-IT"/>
        </w:rPr>
        <w:t>Legge sull'autogoverno locale e territoriale (regionale) („Gazzetta ufficiale“</w:t>
      </w:r>
      <w:r>
        <w:rPr>
          <w:lang w:val="it-IT"/>
        </w:rPr>
        <w:t xml:space="preserve"> </w:t>
      </w:r>
      <w:r w:rsidRPr="006B2AFD">
        <w:rPr>
          <w:lang w:val="it-IT"/>
        </w:rPr>
        <w:t>n. 33/01, 60/01 – interpretazione autentica, 129/05, 109/07, 125/08, 36/09, 150/11, 144/12, 19/13 - testo consolidato, 137/15 - correzione, 123/17, 98/19 e 144/20)</w:t>
      </w:r>
      <w:r>
        <w:rPr>
          <w:lang w:val="it-IT"/>
        </w:rPr>
        <w:t>,</w:t>
      </w:r>
    </w:p>
    <w:p w14:paraId="04F61A80" w14:textId="77777777" w:rsidR="006B2AFD" w:rsidRPr="006B2AFD" w:rsidRDefault="006B2AFD" w:rsidP="006B2AFD">
      <w:pPr>
        <w:pStyle w:val="Odlomakpopisa"/>
        <w:numPr>
          <w:ilvl w:val="0"/>
          <w:numId w:val="22"/>
        </w:numPr>
        <w:rPr>
          <w:lang w:val="it-IT"/>
        </w:rPr>
      </w:pPr>
      <w:r w:rsidRPr="006B2AFD">
        <w:rPr>
          <w:lang w:val="it-IT"/>
        </w:rPr>
        <w:t>Statuto della Città di Pula-Pola (Službene novine – Bollettino ufficiale Pula - Pola n. 7/09, 16/09, 12/11, 1/13, 2/18, 2/20, 4/21 e 5/21 - testo consolidato).</w:t>
      </w:r>
    </w:p>
    <w:p w14:paraId="7063491C" w14:textId="1664ED5C" w:rsidR="006B2AFD" w:rsidRPr="006B2AFD" w:rsidRDefault="006B2AFD" w:rsidP="006B2AFD">
      <w:pPr>
        <w:pStyle w:val="Odlomakpopisa"/>
        <w:numPr>
          <w:ilvl w:val="0"/>
          <w:numId w:val="22"/>
        </w:numPr>
        <w:rPr>
          <w:lang w:val="it-IT"/>
        </w:rPr>
      </w:pPr>
      <w:r w:rsidRPr="006B2AFD">
        <w:rPr>
          <w:lang w:val="it-IT"/>
        </w:rPr>
        <w:t>Legge sull'appalto pubblico („Gazzetta ufficiale“, n</w:t>
      </w:r>
      <w:r>
        <w:rPr>
          <w:lang w:val="it-IT"/>
        </w:rPr>
        <w:t>n</w:t>
      </w:r>
      <w:r w:rsidRPr="006B2AFD">
        <w:rPr>
          <w:lang w:val="it-IT"/>
        </w:rPr>
        <w:t>. 120/16 e 144/22),</w:t>
      </w:r>
    </w:p>
    <w:p w14:paraId="2BF8A23F" w14:textId="4A7F72D3" w:rsidR="006B2AFD" w:rsidRPr="006B2AFD" w:rsidRDefault="006B2AFD" w:rsidP="006B2AFD">
      <w:pPr>
        <w:pStyle w:val="Odlomakpopisa"/>
        <w:numPr>
          <w:ilvl w:val="0"/>
          <w:numId w:val="22"/>
        </w:numPr>
        <w:rPr>
          <w:lang w:val="it-IT"/>
        </w:rPr>
      </w:pPr>
      <w:r w:rsidRPr="006B2AFD">
        <w:rPr>
          <w:lang w:val="it-IT"/>
        </w:rPr>
        <w:t>Regolamento sulla documentazione degli appalti e sulle offerte nelle procedure di appalto pubblico („Gazzetta ufficiale“</w:t>
      </w:r>
      <w:r>
        <w:rPr>
          <w:lang w:val="it-IT"/>
        </w:rPr>
        <w:t>, nn.</w:t>
      </w:r>
      <w:r w:rsidRPr="006B2AFD">
        <w:rPr>
          <w:lang w:val="it-IT"/>
        </w:rPr>
        <w:t xml:space="preserve"> 65/17 e 75/20),</w:t>
      </w:r>
    </w:p>
    <w:p w14:paraId="7C751417" w14:textId="20A61117" w:rsidR="006B2AFD" w:rsidRPr="006B2AFD" w:rsidRDefault="006B2AFD" w:rsidP="006B2AFD">
      <w:pPr>
        <w:pStyle w:val="Odlomakpopisa"/>
        <w:numPr>
          <w:ilvl w:val="0"/>
          <w:numId w:val="22"/>
        </w:numPr>
        <w:rPr>
          <w:lang w:val="it-IT"/>
        </w:rPr>
      </w:pPr>
      <w:r w:rsidRPr="006B2AFD">
        <w:rPr>
          <w:lang w:val="it-IT"/>
        </w:rPr>
        <w:t>Regolamento in materia di piano degli appalti, registro dei contratti, consultazione preventiva e analisi di mercato negli appalti pubblici ("Gazzetta Ufficiale",</w:t>
      </w:r>
      <w:r>
        <w:rPr>
          <w:lang w:val="it-IT"/>
        </w:rPr>
        <w:t xml:space="preserve"> </w:t>
      </w:r>
      <w:r w:rsidRPr="006B2AFD">
        <w:rPr>
          <w:lang w:val="it-IT"/>
        </w:rPr>
        <w:t xml:space="preserve">101/17 e 144/20), </w:t>
      </w:r>
    </w:p>
    <w:p w14:paraId="3290A1F4" w14:textId="77777777" w:rsidR="006B2AFD" w:rsidRPr="006B2AFD" w:rsidRDefault="006B2AFD" w:rsidP="006B2AFD">
      <w:pPr>
        <w:pStyle w:val="Odlomakpopisa"/>
        <w:numPr>
          <w:ilvl w:val="0"/>
          <w:numId w:val="22"/>
        </w:numPr>
        <w:rPr>
          <w:lang w:val="it-IT"/>
        </w:rPr>
      </w:pPr>
      <w:r w:rsidRPr="006B2AFD">
        <w:rPr>
          <w:lang w:val="it-IT"/>
        </w:rPr>
        <w:t>Regolamento sull’attuazione dei procedimenti di appalto semplice negli organi amministrativi della Città di Pula-Pola (Službene novine – Bollettino ufficiale Pula-Pola n. 10/22 e 26/22).</w:t>
      </w:r>
    </w:p>
    <w:p w14:paraId="71A1E12F" w14:textId="77777777" w:rsidR="006B2AFD" w:rsidRPr="006B2AFD" w:rsidRDefault="006B2AFD" w:rsidP="006B2AFD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eastAsiaTheme="minorHAnsi" w:hAnsi="Times New Roman"/>
          <w:color w:val="FF0000"/>
          <w:sz w:val="24"/>
          <w:szCs w:val="24"/>
          <w:lang w:val="it-IT"/>
        </w:rPr>
      </w:pPr>
    </w:p>
    <w:p w14:paraId="6A48B637" w14:textId="77777777" w:rsidR="006B2AFD" w:rsidRPr="006B2AFD" w:rsidRDefault="006B2AFD" w:rsidP="006B2AFD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6B2AFD">
        <w:rPr>
          <w:rFonts w:ascii="Times New Roman" w:hAnsi="Times New Roman"/>
          <w:b/>
          <w:sz w:val="24"/>
          <w:lang w:val="it-IT"/>
        </w:rPr>
        <w:t>Regolamento della prova scritta:</w:t>
      </w:r>
    </w:p>
    <w:p w14:paraId="02835CC9" w14:textId="77777777" w:rsidR="006B2AFD" w:rsidRPr="006B2AFD" w:rsidRDefault="006B2AFD" w:rsidP="006B2AFD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</w:p>
    <w:p w14:paraId="048B47B7" w14:textId="77777777" w:rsidR="006B2AFD" w:rsidRPr="006B2AFD" w:rsidRDefault="006B2AFD" w:rsidP="006B2AFD">
      <w:pPr>
        <w:pStyle w:val="StyleBodyText2ArialLeft15cmHanging064cm"/>
        <w:numPr>
          <w:ilvl w:val="0"/>
          <w:numId w:val="23"/>
        </w:numPr>
        <w:rPr>
          <w:rFonts w:ascii="Times New Roman" w:hAnsi="Times New Roman"/>
          <w:sz w:val="24"/>
          <w:szCs w:val="24"/>
          <w:lang w:val="it-IT"/>
        </w:rPr>
      </w:pPr>
      <w:r w:rsidRPr="006B2AFD">
        <w:rPr>
          <w:rFonts w:ascii="Times New Roman" w:hAnsi="Times New Roman"/>
          <w:sz w:val="24"/>
          <w:lang w:val="it-IT"/>
        </w:rPr>
        <w:t>I candidati sono tenuti a presentarsi alla prova muniti di un documento personale per accertare l’identità.</w:t>
      </w:r>
    </w:p>
    <w:p w14:paraId="6E4AEFE7" w14:textId="77777777" w:rsidR="006B2AFD" w:rsidRPr="006B2AFD" w:rsidRDefault="006B2AFD" w:rsidP="006B2AFD">
      <w:pPr>
        <w:pStyle w:val="Odlomakpopisa"/>
        <w:numPr>
          <w:ilvl w:val="0"/>
          <w:numId w:val="23"/>
        </w:numPr>
        <w:jc w:val="both"/>
        <w:rPr>
          <w:lang w:val="it-IT"/>
        </w:rPr>
      </w:pPr>
      <w:r w:rsidRPr="006B2AFD">
        <w:rPr>
          <w:lang w:val="it-IT"/>
        </w:rPr>
        <w:t>Durante la prova scritta non è consentito: consultare la letteratura, note, cellulari, allontanarsi dal luogo d’esame, parlare o in altro modo disturbare gli altri candidati.</w:t>
      </w:r>
    </w:p>
    <w:p w14:paraId="4BE25922" w14:textId="77777777" w:rsidR="006B2AFD" w:rsidRPr="006B2AFD" w:rsidRDefault="006B2AFD" w:rsidP="006B2AFD">
      <w:pPr>
        <w:pStyle w:val="Odlomakpopisa"/>
        <w:numPr>
          <w:ilvl w:val="0"/>
          <w:numId w:val="23"/>
        </w:numPr>
        <w:jc w:val="both"/>
        <w:rPr>
          <w:lang w:val="it-IT"/>
        </w:rPr>
      </w:pPr>
      <w:r w:rsidRPr="006B2AFD">
        <w:rPr>
          <w:lang w:val="it-IT"/>
        </w:rPr>
        <w:t>In seguito alle azioni introduttive, ha inizio la prova scritta. Ai candidati saranno somministrate delle domande per la verifica del sapere, delle capacità e competenze per l’espletamento dei compiti relativi al posto di lavoro al quale il candidato si è candidato.</w:t>
      </w:r>
    </w:p>
    <w:p w14:paraId="45825161" w14:textId="77777777" w:rsidR="006B2AFD" w:rsidRPr="006B2AFD" w:rsidRDefault="006B2AFD" w:rsidP="006B2AFD">
      <w:pPr>
        <w:pStyle w:val="Odlomakpopisa"/>
        <w:numPr>
          <w:ilvl w:val="0"/>
          <w:numId w:val="23"/>
        </w:numPr>
        <w:jc w:val="both"/>
        <w:rPr>
          <w:lang w:val="it-IT"/>
        </w:rPr>
      </w:pPr>
      <w:r w:rsidRPr="006B2AFD">
        <w:rPr>
          <w:lang w:val="it-IT"/>
        </w:rPr>
        <w:t xml:space="preserve">Per la verifica del sapere, delle capacità e competenze si assegna un punteggio che va da 1 a 10. </w:t>
      </w:r>
    </w:p>
    <w:p w14:paraId="3378E2E3" w14:textId="77777777" w:rsidR="006B2AFD" w:rsidRPr="006B2AFD" w:rsidRDefault="006B2AFD" w:rsidP="006B2AFD">
      <w:pPr>
        <w:pStyle w:val="Odlomakpopisa"/>
        <w:numPr>
          <w:ilvl w:val="0"/>
          <w:numId w:val="23"/>
        </w:numPr>
        <w:jc w:val="both"/>
        <w:rPr>
          <w:lang w:val="it-IT"/>
        </w:rPr>
      </w:pPr>
      <w:r w:rsidRPr="006B2AFD">
        <w:rPr>
          <w:lang w:val="it-IT"/>
        </w:rPr>
        <w:t xml:space="preserve">Si considera che il candidato abbia sostenuto la prova di cui al comma 4, se ha ottenuto almeno il 50% del numero complessivo di punti.  </w:t>
      </w:r>
    </w:p>
    <w:p w14:paraId="3FA4E07A" w14:textId="77777777" w:rsidR="006B2AFD" w:rsidRPr="006B2AFD" w:rsidRDefault="006B2AFD" w:rsidP="006B2AFD">
      <w:pPr>
        <w:ind w:left="0" w:firstLine="0"/>
        <w:jc w:val="both"/>
        <w:rPr>
          <w:lang w:val="it-IT"/>
        </w:rPr>
      </w:pPr>
    </w:p>
    <w:p w14:paraId="33448322" w14:textId="77777777" w:rsidR="006B2AFD" w:rsidRPr="006B2AFD" w:rsidRDefault="006B2AFD" w:rsidP="006B2AFD">
      <w:pPr>
        <w:pStyle w:val="Odlomakpopisa"/>
        <w:numPr>
          <w:ilvl w:val="0"/>
          <w:numId w:val="21"/>
        </w:numPr>
        <w:ind w:left="567" w:hanging="578"/>
        <w:jc w:val="both"/>
        <w:rPr>
          <w:b/>
          <w:lang w:val="it-IT"/>
        </w:rPr>
      </w:pPr>
      <w:r w:rsidRPr="006B2AFD">
        <w:rPr>
          <w:b/>
          <w:lang w:val="it-IT"/>
        </w:rPr>
        <w:t>COLLOQUIO</w:t>
      </w:r>
    </w:p>
    <w:p w14:paraId="66678EE2" w14:textId="77777777" w:rsidR="006B2AFD" w:rsidRPr="006B2AFD" w:rsidRDefault="006B2AFD" w:rsidP="006B2AFD">
      <w:pPr>
        <w:pStyle w:val="Odlomakpopisa"/>
        <w:ind w:left="567" w:firstLine="0"/>
        <w:jc w:val="both"/>
        <w:rPr>
          <w:b/>
          <w:lang w:val="it-IT"/>
        </w:rPr>
      </w:pPr>
    </w:p>
    <w:p w14:paraId="2DE164A5" w14:textId="77777777" w:rsidR="006B2AFD" w:rsidRPr="006B2AFD" w:rsidRDefault="006B2AFD" w:rsidP="006B2AFD">
      <w:pPr>
        <w:pStyle w:val="Odlomakpopisa"/>
        <w:numPr>
          <w:ilvl w:val="0"/>
          <w:numId w:val="24"/>
        </w:numPr>
        <w:jc w:val="both"/>
        <w:rPr>
          <w:lang w:val="it-IT"/>
        </w:rPr>
      </w:pPr>
      <w:r w:rsidRPr="006B2AFD">
        <w:rPr>
          <w:lang w:val="it-IT"/>
        </w:rPr>
        <w:t>Si effettua il colloquio (intervista) solo con i candidati che hanno ottenuto più del 50% alla prova scritta.</w:t>
      </w:r>
    </w:p>
    <w:p w14:paraId="3ADEE10A" w14:textId="77777777" w:rsidR="006B2AFD" w:rsidRPr="006B2AFD" w:rsidRDefault="006B2AFD" w:rsidP="006B2AFD">
      <w:pPr>
        <w:pStyle w:val="Odlomakpopisa"/>
        <w:numPr>
          <w:ilvl w:val="0"/>
          <w:numId w:val="24"/>
        </w:numPr>
        <w:jc w:val="both"/>
        <w:rPr>
          <w:lang w:val="it-IT"/>
        </w:rPr>
      </w:pPr>
      <w:r w:rsidRPr="006B2AFD">
        <w:rPr>
          <w:lang w:val="it-IT"/>
        </w:rPr>
        <w:lastRenderedPageBreak/>
        <w:t>La Commissione per l’attuazione del concorso pubblico accerta tramite un colloquio (intervista) l’interesse, gli obiettivi e la motivazione del candidato. I risultati del colloquio (intervista) si valutano con un punteggio che va da 1 a 10.</w:t>
      </w:r>
    </w:p>
    <w:p w14:paraId="136C00F8" w14:textId="77777777" w:rsidR="006B2AFD" w:rsidRPr="006B2AFD" w:rsidRDefault="006B2AFD" w:rsidP="006B2AFD">
      <w:pPr>
        <w:jc w:val="both"/>
        <w:rPr>
          <w:lang w:val="it-IT"/>
        </w:rPr>
      </w:pPr>
      <w:r w:rsidRPr="006B2AFD">
        <w:rPr>
          <w:lang w:val="it-IT"/>
        </w:rPr>
        <w:t>Il numero complessivo dei punti che il candidato può ottenere alla prova scritta e al colloquio è 20 punti.</w:t>
      </w:r>
    </w:p>
    <w:p w14:paraId="316DF6BF" w14:textId="77777777" w:rsidR="006B2AFD" w:rsidRPr="006B2AFD" w:rsidRDefault="006B2AFD" w:rsidP="006B2AFD">
      <w:pPr>
        <w:jc w:val="both"/>
        <w:rPr>
          <w:lang w:val="it-IT"/>
        </w:rPr>
      </w:pPr>
    </w:p>
    <w:p w14:paraId="629FD041" w14:textId="77777777" w:rsidR="006B2AFD" w:rsidRPr="006B2AFD" w:rsidRDefault="006B2AFD" w:rsidP="006B2AFD">
      <w:pPr>
        <w:ind w:left="0" w:firstLine="0"/>
        <w:jc w:val="both"/>
        <w:rPr>
          <w:lang w:val="it-IT"/>
        </w:rPr>
      </w:pPr>
      <w:r w:rsidRPr="006B2AFD">
        <w:rPr>
          <w:lang w:val="it-IT"/>
        </w:rPr>
        <w:t>Al termine della procedura, la Commissione per l'attuazione del concorso pubblico determina la graduatoria dei candidati in base al punteggio complessivo conseguito. La graduatoria viene quindi trasmessa all’impiegata autorizzata a svolgere le funzioni di assessora all’ urbanistica, investimenti e progetti di sviluppo della Città di Pula-Pola con la relazione inerente all’attuazione del procedimento firmata dai membri della Commissione per l’attuazione del bando di concorso.</w:t>
      </w:r>
    </w:p>
    <w:p w14:paraId="280549C5" w14:textId="77777777" w:rsidR="006B2AFD" w:rsidRPr="006B2AFD" w:rsidRDefault="006B2AFD" w:rsidP="006B2AFD">
      <w:pPr>
        <w:ind w:left="0" w:firstLine="0"/>
        <w:jc w:val="both"/>
        <w:rPr>
          <w:lang w:val="it-IT"/>
        </w:rPr>
      </w:pPr>
      <w:r w:rsidRPr="006B2AFD">
        <w:rPr>
          <w:lang w:val="it-IT"/>
        </w:rPr>
        <w:t>Il candidato prescelto, ottenuta l’informazione sulla nomina, trasmette il certificato di idoneità medica prima dell’adozione del Provvedimento di assunzione in servizio.</w:t>
      </w:r>
    </w:p>
    <w:p w14:paraId="6DEBE394" w14:textId="77777777" w:rsidR="006B2AFD" w:rsidRPr="006B2AFD" w:rsidRDefault="006B2AFD" w:rsidP="006B2AFD">
      <w:pPr>
        <w:ind w:left="0" w:firstLine="0"/>
        <w:jc w:val="both"/>
        <w:rPr>
          <w:lang w:val="it-IT"/>
        </w:rPr>
      </w:pPr>
      <w:r w:rsidRPr="006B2AFD">
        <w:rPr>
          <w:lang w:val="it-IT"/>
        </w:rPr>
        <w:t>L’impiegata autorizzata a svolgere le funzioni di assessora all’urbanistica, investimenti e progetti di sviluppo della Città di Pula-Pola, adotta il Provvedimento di assunzione che si trasmette a tutti i candidati che hanno presentato domanda al concorso e che hanno aderito alla prova scritta.</w:t>
      </w:r>
    </w:p>
    <w:p w14:paraId="0D869CE1" w14:textId="77777777" w:rsidR="006B2AFD" w:rsidRPr="006B2AFD" w:rsidRDefault="006B2AFD" w:rsidP="006B2AFD">
      <w:pPr>
        <w:ind w:left="0" w:firstLine="0"/>
        <w:jc w:val="both"/>
        <w:rPr>
          <w:lang w:val="it-IT"/>
        </w:rPr>
      </w:pPr>
      <w:r w:rsidRPr="006B2AFD">
        <w:rPr>
          <w:lang w:val="it-IT"/>
        </w:rPr>
        <w:t>Il candidato che non è soddisfatto dell’esito del Provvedimento di assunzione del candidato prescelto, ha il diritto di presentare obiezione al sindaco della Città di Pula-Pola entro 15 giorni dall’invio del provvedimento.</w:t>
      </w:r>
    </w:p>
    <w:p w14:paraId="003D1DD0" w14:textId="77777777" w:rsidR="006B2AFD" w:rsidRPr="006B2AFD" w:rsidRDefault="006B2AFD" w:rsidP="006B2AFD">
      <w:pPr>
        <w:ind w:left="0" w:firstLine="0"/>
        <w:jc w:val="both"/>
        <w:rPr>
          <w:lang w:val="it-IT"/>
        </w:rPr>
      </w:pPr>
      <w:r w:rsidRPr="006B2AFD">
        <w:rPr>
          <w:lang w:val="it-IT"/>
        </w:rPr>
        <w:t>L’invito alla verifica delle competenze sarà pubblicato almeno 5 giorni prima della data prevista per la prova sul sito web della Città di Pola e all’albo pretorio dell’Assessorato all’urbanistica, investimenti e progetti di sviluppo.</w:t>
      </w:r>
    </w:p>
    <w:p w14:paraId="43AD5F46" w14:textId="77777777" w:rsidR="006B2AFD" w:rsidRPr="006B2AFD" w:rsidRDefault="006B2AFD" w:rsidP="006B2AFD">
      <w:pPr>
        <w:ind w:left="0" w:firstLine="0"/>
        <w:jc w:val="both"/>
        <w:rPr>
          <w:lang w:val="it-IT"/>
        </w:rPr>
      </w:pPr>
      <w:r w:rsidRPr="006B2AFD">
        <w:rPr>
          <w:lang w:val="it-IT"/>
        </w:rPr>
        <w:t>I candidati che nella domanda di assunzione forniscono un indirizzo e-mail, saranno informati tramite posta elettronica.</w:t>
      </w:r>
    </w:p>
    <w:p w14:paraId="6D2CC86F" w14:textId="77777777" w:rsidR="006B2AFD" w:rsidRPr="006B2AFD" w:rsidRDefault="006B2AFD" w:rsidP="006B2AFD">
      <w:pPr>
        <w:jc w:val="center"/>
        <w:rPr>
          <w:b/>
          <w:lang w:val="it-IT"/>
        </w:rPr>
      </w:pPr>
    </w:p>
    <w:p w14:paraId="6A1247E7" w14:textId="77777777" w:rsidR="006B2AFD" w:rsidRPr="006B2AFD" w:rsidRDefault="006B2AFD" w:rsidP="006B2AFD">
      <w:pPr>
        <w:jc w:val="right"/>
        <w:rPr>
          <w:b/>
          <w:lang w:val="it-IT"/>
        </w:rPr>
      </w:pPr>
      <w:r w:rsidRPr="006B2AFD">
        <w:rPr>
          <w:b/>
          <w:lang w:val="it-IT"/>
        </w:rPr>
        <w:t>La Commissione per l'attuazione del bando di concorso</w:t>
      </w:r>
    </w:p>
    <w:p w14:paraId="5A5D533D" w14:textId="77777777" w:rsidR="006B2AFD" w:rsidRPr="006B2AFD" w:rsidRDefault="006B2AFD" w:rsidP="006B2AFD">
      <w:pPr>
        <w:jc w:val="right"/>
        <w:rPr>
          <w:b/>
          <w:lang w:val="it-IT"/>
        </w:rPr>
      </w:pPr>
    </w:p>
    <w:p w14:paraId="5E0EB940" w14:textId="77777777" w:rsidR="006B2AFD" w:rsidRPr="006B2AFD" w:rsidRDefault="006B2AFD" w:rsidP="006B2AFD">
      <w:pPr>
        <w:jc w:val="both"/>
        <w:rPr>
          <w:b/>
          <w:lang w:val="it-IT"/>
        </w:rPr>
      </w:pPr>
    </w:p>
    <w:p w14:paraId="2EDC7B87" w14:textId="5B7BB319" w:rsidR="00AA3127" w:rsidRPr="006B2AFD" w:rsidRDefault="00AA3127" w:rsidP="00FF402B">
      <w:pPr>
        <w:jc w:val="right"/>
        <w:rPr>
          <w:b/>
          <w:lang w:val="it-IT"/>
        </w:rPr>
      </w:pPr>
    </w:p>
    <w:sectPr w:rsidR="00AA3127" w:rsidRPr="006B2AFD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1015B"/>
    <w:multiLevelType w:val="hybridMultilevel"/>
    <w:tmpl w:val="3F9EF79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605"/>
    <w:multiLevelType w:val="hybridMultilevel"/>
    <w:tmpl w:val="D902CD84"/>
    <w:lvl w:ilvl="0" w:tplc="77AEAF6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490E2E"/>
    <w:multiLevelType w:val="hybridMultilevel"/>
    <w:tmpl w:val="42841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E6A4A"/>
    <w:multiLevelType w:val="hybridMultilevel"/>
    <w:tmpl w:val="9DE62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D46E1"/>
    <w:multiLevelType w:val="hybridMultilevel"/>
    <w:tmpl w:val="F78C5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1F1A"/>
    <w:multiLevelType w:val="hybridMultilevel"/>
    <w:tmpl w:val="D48C9C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E50F6"/>
    <w:multiLevelType w:val="hybridMultilevel"/>
    <w:tmpl w:val="5DECBAE0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94B41"/>
    <w:multiLevelType w:val="hybridMultilevel"/>
    <w:tmpl w:val="33EC66BC"/>
    <w:lvl w:ilvl="0" w:tplc="7A8CCE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EE218B3"/>
    <w:multiLevelType w:val="hybridMultilevel"/>
    <w:tmpl w:val="683430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DF6650"/>
    <w:multiLevelType w:val="hybridMultilevel"/>
    <w:tmpl w:val="91F85788"/>
    <w:lvl w:ilvl="0" w:tplc="FFFFFFFF">
      <w:numFmt w:val="bullet"/>
      <w:lvlText w:val="-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3600" w:hanging="360"/>
      </w:pPr>
    </w:lvl>
    <w:lvl w:ilvl="2" w:tplc="FFFFFFFF">
      <w:start w:val="1"/>
      <w:numFmt w:val="lowerRoman"/>
      <w:lvlText w:val="%3."/>
      <w:lvlJc w:val="right"/>
      <w:pPr>
        <w:ind w:left="4320" w:hanging="180"/>
      </w:pPr>
    </w:lvl>
    <w:lvl w:ilvl="3" w:tplc="FFFFFFFF">
      <w:start w:val="1"/>
      <w:numFmt w:val="decimal"/>
      <w:lvlText w:val="%4."/>
      <w:lvlJc w:val="left"/>
      <w:pPr>
        <w:ind w:left="5040" w:hanging="360"/>
      </w:pPr>
    </w:lvl>
    <w:lvl w:ilvl="4" w:tplc="FFFFFFFF">
      <w:start w:val="1"/>
      <w:numFmt w:val="lowerLetter"/>
      <w:lvlText w:val="%5."/>
      <w:lvlJc w:val="left"/>
      <w:pPr>
        <w:ind w:left="5760" w:hanging="360"/>
      </w:pPr>
    </w:lvl>
    <w:lvl w:ilvl="5" w:tplc="FFFFFFFF">
      <w:start w:val="1"/>
      <w:numFmt w:val="lowerRoman"/>
      <w:lvlText w:val="%6."/>
      <w:lvlJc w:val="right"/>
      <w:pPr>
        <w:ind w:left="6480" w:hanging="180"/>
      </w:pPr>
    </w:lvl>
    <w:lvl w:ilvl="6" w:tplc="FFFFFFFF">
      <w:start w:val="1"/>
      <w:numFmt w:val="decimal"/>
      <w:lvlText w:val="%7."/>
      <w:lvlJc w:val="left"/>
      <w:pPr>
        <w:ind w:left="7200" w:hanging="360"/>
      </w:pPr>
    </w:lvl>
    <w:lvl w:ilvl="7" w:tplc="FFFFFFFF">
      <w:start w:val="1"/>
      <w:numFmt w:val="lowerLetter"/>
      <w:lvlText w:val="%8."/>
      <w:lvlJc w:val="left"/>
      <w:pPr>
        <w:ind w:left="7920" w:hanging="360"/>
      </w:pPr>
    </w:lvl>
    <w:lvl w:ilvl="8" w:tplc="FFFFFFFF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73D7A2F"/>
    <w:multiLevelType w:val="hybridMultilevel"/>
    <w:tmpl w:val="72A247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C5EE7"/>
    <w:multiLevelType w:val="hybridMultilevel"/>
    <w:tmpl w:val="34D8C102"/>
    <w:lvl w:ilvl="0" w:tplc="CCD0EA54">
      <w:start w:val="1"/>
      <w:numFmt w:val="decimal"/>
      <w:lvlText w:val="%1."/>
      <w:lvlJc w:val="left"/>
      <w:pPr>
        <w:ind w:left="1257" w:hanging="9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CA619E2"/>
    <w:multiLevelType w:val="hybridMultilevel"/>
    <w:tmpl w:val="CF9ACF5E"/>
    <w:lvl w:ilvl="0" w:tplc="1F24FF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0441C"/>
    <w:multiLevelType w:val="hybridMultilevel"/>
    <w:tmpl w:val="39BE82C8"/>
    <w:lvl w:ilvl="0" w:tplc="FFFFFFFF"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FFFFFFF">
      <w:numFmt w:val="bullet"/>
      <w:lvlText w:val="-"/>
      <w:lvlJc w:val="left"/>
      <w:pPr>
        <w:ind w:left="661" w:hanging="2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FFFFFFFF">
      <w:numFmt w:val="bullet"/>
      <w:lvlText w:val="•"/>
      <w:lvlJc w:val="left"/>
      <w:pPr>
        <w:ind w:left="680" w:hanging="263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1860" w:hanging="263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041" w:hanging="263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222" w:hanging="263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403" w:hanging="263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583" w:hanging="263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764" w:hanging="263"/>
      </w:pPr>
      <w:rPr>
        <w:rFonts w:hint="default"/>
        <w:lang w:val="hr-HR" w:eastAsia="en-US" w:bidi="ar-SA"/>
      </w:rPr>
    </w:lvl>
  </w:abstractNum>
  <w:abstractNum w:abstractNumId="18" w15:restartNumberingAfterBreak="0">
    <w:nsid w:val="6CB22B57"/>
    <w:multiLevelType w:val="hybridMultilevel"/>
    <w:tmpl w:val="B9883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97A9E"/>
    <w:multiLevelType w:val="hybridMultilevel"/>
    <w:tmpl w:val="89248E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457F53"/>
    <w:multiLevelType w:val="hybridMultilevel"/>
    <w:tmpl w:val="BFC2FFEA"/>
    <w:lvl w:ilvl="0" w:tplc="FFFFFFFF">
      <w:numFmt w:val="bullet"/>
      <w:lvlText w:val="-"/>
      <w:lvlJc w:val="left"/>
      <w:pPr>
        <w:ind w:left="720" w:hanging="360"/>
      </w:pPr>
      <w:rPr>
        <w:rFonts w:ascii="System" w:eastAsia="System" w:hAnsi="System" w:cs="System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57890"/>
    <w:multiLevelType w:val="hybridMultilevel"/>
    <w:tmpl w:val="E26CF3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CB4437"/>
    <w:multiLevelType w:val="hybridMultilevel"/>
    <w:tmpl w:val="8A00B122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8"/>
  </w:num>
  <w:num w:numId="6">
    <w:abstractNumId w:val="7"/>
  </w:num>
  <w:num w:numId="7">
    <w:abstractNumId w:val="17"/>
  </w:num>
  <w:num w:numId="8">
    <w:abstractNumId w:val="7"/>
  </w:num>
  <w:num w:numId="9">
    <w:abstractNumId w:val="20"/>
  </w:num>
  <w:num w:numId="10">
    <w:abstractNumId w:val="5"/>
  </w:num>
  <w:num w:numId="11">
    <w:abstractNumId w:val="4"/>
  </w:num>
  <w:num w:numId="12">
    <w:abstractNumId w:val="14"/>
  </w:num>
  <w:num w:numId="13">
    <w:abstractNumId w:val="2"/>
  </w:num>
  <w:num w:numId="14">
    <w:abstractNumId w:val="18"/>
  </w:num>
  <w:num w:numId="15">
    <w:abstractNumId w:val="21"/>
  </w:num>
  <w:num w:numId="16">
    <w:abstractNumId w:val="19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5"/>
  </w:num>
  <w:num w:numId="20">
    <w:abstractNumId w:val="3"/>
  </w:num>
  <w:num w:numId="21">
    <w:abstractNumId w:val="16"/>
  </w:num>
  <w:num w:numId="22">
    <w:abstractNumId w:val="9"/>
  </w:num>
  <w:num w:numId="23">
    <w:abstractNumId w:val="1"/>
  </w:num>
  <w:num w:numId="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B23D4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1080C"/>
    <w:rsid w:val="002166C6"/>
    <w:rsid w:val="0021688A"/>
    <w:rsid w:val="002354A9"/>
    <w:rsid w:val="002427E0"/>
    <w:rsid w:val="00274029"/>
    <w:rsid w:val="002A0BE2"/>
    <w:rsid w:val="002C01E6"/>
    <w:rsid w:val="002E019B"/>
    <w:rsid w:val="002E22FF"/>
    <w:rsid w:val="002E55C2"/>
    <w:rsid w:val="003015FF"/>
    <w:rsid w:val="0031077A"/>
    <w:rsid w:val="00344D20"/>
    <w:rsid w:val="00361087"/>
    <w:rsid w:val="00361C80"/>
    <w:rsid w:val="00382650"/>
    <w:rsid w:val="00397E43"/>
    <w:rsid w:val="003A0038"/>
    <w:rsid w:val="003A3AD3"/>
    <w:rsid w:val="003B5FC6"/>
    <w:rsid w:val="003C6B59"/>
    <w:rsid w:val="003E2165"/>
    <w:rsid w:val="003F621F"/>
    <w:rsid w:val="0040281F"/>
    <w:rsid w:val="00412453"/>
    <w:rsid w:val="0041311C"/>
    <w:rsid w:val="00420361"/>
    <w:rsid w:val="00441839"/>
    <w:rsid w:val="004454C3"/>
    <w:rsid w:val="00474EBC"/>
    <w:rsid w:val="00482AFA"/>
    <w:rsid w:val="00496C3F"/>
    <w:rsid w:val="0049751A"/>
    <w:rsid w:val="004A2ACA"/>
    <w:rsid w:val="004A3A6B"/>
    <w:rsid w:val="004C1C21"/>
    <w:rsid w:val="004C70DE"/>
    <w:rsid w:val="004D080D"/>
    <w:rsid w:val="004E1AB5"/>
    <w:rsid w:val="004F1431"/>
    <w:rsid w:val="004F1E63"/>
    <w:rsid w:val="004F2B06"/>
    <w:rsid w:val="004F3437"/>
    <w:rsid w:val="004F660C"/>
    <w:rsid w:val="00502C13"/>
    <w:rsid w:val="00505EEB"/>
    <w:rsid w:val="005141BC"/>
    <w:rsid w:val="00522F59"/>
    <w:rsid w:val="005248B5"/>
    <w:rsid w:val="00525516"/>
    <w:rsid w:val="00533DB0"/>
    <w:rsid w:val="00534364"/>
    <w:rsid w:val="00544DBF"/>
    <w:rsid w:val="00562A06"/>
    <w:rsid w:val="00580A89"/>
    <w:rsid w:val="00584216"/>
    <w:rsid w:val="00594661"/>
    <w:rsid w:val="005C0D6F"/>
    <w:rsid w:val="005C2AB8"/>
    <w:rsid w:val="005D44D0"/>
    <w:rsid w:val="00607224"/>
    <w:rsid w:val="00611999"/>
    <w:rsid w:val="00611D67"/>
    <w:rsid w:val="006129EF"/>
    <w:rsid w:val="00634886"/>
    <w:rsid w:val="00652267"/>
    <w:rsid w:val="006631A7"/>
    <w:rsid w:val="00673C4E"/>
    <w:rsid w:val="00675F70"/>
    <w:rsid w:val="006B2AFD"/>
    <w:rsid w:val="006C6750"/>
    <w:rsid w:val="006C6A17"/>
    <w:rsid w:val="006D3D7B"/>
    <w:rsid w:val="006E3C51"/>
    <w:rsid w:val="006E406E"/>
    <w:rsid w:val="006F0D62"/>
    <w:rsid w:val="007066F6"/>
    <w:rsid w:val="00714FA5"/>
    <w:rsid w:val="00717C1E"/>
    <w:rsid w:val="007202B8"/>
    <w:rsid w:val="00720BF5"/>
    <w:rsid w:val="00723522"/>
    <w:rsid w:val="00723E73"/>
    <w:rsid w:val="00737726"/>
    <w:rsid w:val="007E238B"/>
    <w:rsid w:val="007E3EC4"/>
    <w:rsid w:val="007E47AF"/>
    <w:rsid w:val="008174F3"/>
    <w:rsid w:val="00821D1E"/>
    <w:rsid w:val="00851FAD"/>
    <w:rsid w:val="008555FF"/>
    <w:rsid w:val="008610E8"/>
    <w:rsid w:val="00870742"/>
    <w:rsid w:val="00881358"/>
    <w:rsid w:val="0088623A"/>
    <w:rsid w:val="0088727E"/>
    <w:rsid w:val="008A2C87"/>
    <w:rsid w:val="008B024F"/>
    <w:rsid w:val="008B048A"/>
    <w:rsid w:val="008C4254"/>
    <w:rsid w:val="008C4330"/>
    <w:rsid w:val="008D0206"/>
    <w:rsid w:val="008D510A"/>
    <w:rsid w:val="008F0309"/>
    <w:rsid w:val="008F1FC1"/>
    <w:rsid w:val="00906A0F"/>
    <w:rsid w:val="00906C88"/>
    <w:rsid w:val="00912DF5"/>
    <w:rsid w:val="0097561D"/>
    <w:rsid w:val="00987471"/>
    <w:rsid w:val="009D2426"/>
    <w:rsid w:val="00A215B3"/>
    <w:rsid w:val="00A24DF0"/>
    <w:rsid w:val="00A25F87"/>
    <w:rsid w:val="00A27086"/>
    <w:rsid w:val="00A27A8A"/>
    <w:rsid w:val="00A40A56"/>
    <w:rsid w:val="00A62353"/>
    <w:rsid w:val="00A803EA"/>
    <w:rsid w:val="00A9717F"/>
    <w:rsid w:val="00AA3127"/>
    <w:rsid w:val="00AB0CB3"/>
    <w:rsid w:val="00AB4A96"/>
    <w:rsid w:val="00AD1094"/>
    <w:rsid w:val="00AD4537"/>
    <w:rsid w:val="00AD76C1"/>
    <w:rsid w:val="00AF0984"/>
    <w:rsid w:val="00AF1E74"/>
    <w:rsid w:val="00B07599"/>
    <w:rsid w:val="00B10BE0"/>
    <w:rsid w:val="00B20B7A"/>
    <w:rsid w:val="00B22478"/>
    <w:rsid w:val="00B2455B"/>
    <w:rsid w:val="00B36C2D"/>
    <w:rsid w:val="00B52CCB"/>
    <w:rsid w:val="00B5423C"/>
    <w:rsid w:val="00B8209B"/>
    <w:rsid w:val="00B850F9"/>
    <w:rsid w:val="00B913EE"/>
    <w:rsid w:val="00BC04F1"/>
    <w:rsid w:val="00BC2920"/>
    <w:rsid w:val="00BE0DA5"/>
    <w:rsid w:val="00BF1C13"/>
    <w:rsid w:val="00BF1E4A"/>
    <w:rsid w:val="00C238B5"/>
    <w:rsid w:val="00C26AFA"/>
    <w:rsid w:val="00C3098A"/>
    <w:rsid w:val="00C65224"/>
    <w:rsid w:val="00C70617"/>
    <w:rsid w:val="00CD43B2"/>
    <w:rsid w:val="00CD5A01"/>
    <w:rsid w:val="00CF7A3C"/>
    <w:rsid w:val="00D13DB6"/>
    <w:rsid w:val="00D25624"/>
    <w:rsid w:val="00D72C47"/>
    <w:rsid w:val="00D77601"/>
    <w:rsid w:val="00D938E3"/>
    <w:rsid w:val="00DA0E1B"/>
    <w:rsid w:val="00DD36C4"/>
    <w:rsid w:val="00DE41BC"/>
    <w:rsid w:val="00DE5005"/>
    <w:rsid w:val="00E0236E"/>
    <w:rsid w:val="00E045B6"/>
    <w:rsid w:val="00E103E2"/>
    <w:rsid w:val="00E33E32"/>
    <w:rsid w:val="00E43D77"/>
    <w:rsid w:val="00E545AB"/>
    <w:rsid w:val="00E553CE"/>
    <w:rsid w:val="00E600EC"/>
    <w:rsid w:val="00E93B39"/>
    <w:rsid w:val="00EA532C"/>
    <w:rsid w:val="00EA5BD5"/>
    <w:rsid w:val="00EB07EA"/>
    <w:rsid w:val="00EF6C73"/>
    <w:rsid w:val="00F25189"/>
    <w:rsid w:val="00F27C2F"/>
    <w:rsid w:val="00F50E5A"/>
    <w:rsid w:val="00F661CB"/>
    <w:rsid w:val="00F72216"/>
    <w:rsid w:val="00F81E72"/>
    <w:rsid w:val="00F86754"/>
    <w:rsid w:val="00F958BA"/>
    <w:rsid w:val="00FC107C"/>
    <w:rsid w:val="00FC1F55"/>
    <w:rsid w:val="00FC368A"/>
    <w:rsid w:val="00FC6194"/>
    <w:rsid w:val="00FD260A"/>
    <w:rsid w:val="00FD7772"/>
    <w:rsid w:val="00FE184C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/>
        <w:ind w:left="714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C433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4330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rsid w:val="004C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C7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06D58-46E4-4A58-9DAC-6D1AE4EB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2248</Words>
  <Characters>12815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Labinac Doriano</cp:lastModifiedBy>
  <cp:revision>2</cp:revision>
  <cp:lastPrinted>2023-09-18T07:12:00Z</cp:lastPrinted>
  <dcterms:created xsi:type="dcterms:W3CDTF">2023-09-18T12:33:00Z</dcterms:created>
  <dcterms:modified xsi:type="dcterms:W3CDTF">2023-09-18T12:33:00Z</dcterms:modified>
</cp:coreProperties>
</file>