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CC026" w14:textId="77777777" w:rsidR="0073350D" w:rsidRDefault="0073350D" w:rsidP="007335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</w:t>
      </w:r>
    </w:p>
    <w:p w14:paraId="7CA45EAC" w14:textId="77777777" w:rsidR="0073350D" w:rsidRDefault="0073350D" w:rsidP="00733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D0E9D7" w14:textId="77777777" w:rsidR="0073350D" w:rsidRDefault="0073350D" w:rsidP="00733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A7B29A" w14:textId="77777777" w:rsidR="0073350D" w:rsidRDefault="0073350D" w:rsidP="007335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PRAVNI TEMELJ ZA DONOŠENJE AKTA</w:t>
      </w:r>
    </w:p>
    <w:p w14:paraId="697B7B16" w14:textId="77777777" w:rsidR="0073350D" w:rsidRDefault="0073350D" w:rsidP="00733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12DDD39" w14:textId="597D5748" w:rsidR="0073350D" w:rsidRDefault="0073350D" w:rsidP="00733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Pravni temelj za donošenje ove Odluke predstavlja odredba </w:t>
      </w:r>
      <w:r w:rsidRPr="009232AA">
        <w:rPr>
          <w:rFonts w:ascii="Times New Roman" w:eastAsia="BatangChe" w:hAnsi="Times New Roman" w:cs="Times New Roman"/>
          <w:sz w:val="24"/>
          <w:szCs w:val="24"/>
        </w:rPr>
        <w:t xml:space="preserve">članka </w:t>
      </w:r>
      <w:r w:rsidRPr="009232AA">
        <w:rPr>
          <w:rFonts w:ascii="Times New Roman" w:hAnsi="Times New Roman" w:cs="Times New Roman"/>
          <w:sz w:val="24"/>
          <w:szCs w:val="24"/>
        </w:rPr>
        <w:t>11. stav</w:t>
      </w:r>
      <w:r>
        <w:rPr>
          <w:rFonts w:ascii="Times New Roman" w:hAnsi="Times New Roman" w:cs="Times New Roman"/>
          <w:sz w:val="24"/>
          <w:szCs w:val="24"/>
        </w:rPr>
        <w:t>ak</w:t>
      </w:r>
      <w:r w:rsidRPr="009232AA">
        <w:rPr>
          <w:rFonts w:ascii="Times New Roman" w:hAnsi="Times New Roman" w:cs="Times New Roman"/>
          <w:sz w:val="24"/>
          <w:szCs w:val="24"/>
        </w:rPr>
        <w:t xml:space="preserve"> 5. Zakona o zdravstvenoj zaštiti (</w:t>
      </w:r>
      <w:r w:rsidRPr="009232AA">
        <w:rPr>
          <w:rFonts w:ascii="Times New Roman" w:hAnsi="Times New Roman" w:cs="Times New Roman"/>
          <w:sz w:val="24"/>
          <w:szCs w:val="24"/>
          <w:shd w:val="clear" w:color="auto" w:fill="FFFFFF"/>
        </w:rPr>
        <w:t>″</w:t>
      </w:r>
      <w:r w:rsidRPr="009232AA">
        <w:rPr>
          <w:rFonts w:ascii="Times New Roman" w:hAnsi="Times New Roman" w:cs="Times New Roman"/>
          <w:sz w:val="24"/>
          <w:szCs w:val="24"/>
        </w:rPr>
        <w:t>Narodne novine“ broj 100/18, 125/19, 147/20, 119/22, 156/22, 33/23 i 36/24)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6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r w:rsidR="00B26CC2"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39. Statuta grada Pula-Pola (Službene novine-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Bollettino ufficiale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Pula-Pola broj </w:t>
      </w:r>
      <w:r>
        <w:rPr>
          <w:rFonts w:ascii="Times New Roman" w:hAnsi="Times New Roman" w:cs="Times New Roman"/>
          <w:sz w:val="24"/>
          <w:szCs w:val="24"/>
        </w:rPr>
        <w:t>7/09, 16/09, 12/11, 1/13, 2/18, 2/20, 4/21 i 5/21-pročišćeni tekst),</w:t>
      </w:r>
    </w:p>
    <w:p w14:paraId="178CB292" w14:textId="77777777" w:rsidR="0073350D" w:rsidRDefault="0073350D" w:rsidP="00733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B3CDF" w14:textId="77777777" w:rsidR="0073350D" w:rsidRDefault="0073350D" w:rsidP="00733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9AFB8" w14:textId="6DA70802" w:rsidR="0073350D" w:rsidRDefault="0073350D" w:rsidP="00472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OSNOVNA PITANJA KOJA SE UREĐUJU AKTOM </w:t>
      </w:r>
    </w:p>
    <w:p w14:paraId="45B3EB86" w14:textId="77777777" w:rsidR="0073350D" w:rsidRDefault="0073350D" w:rsidP="0073350D">
      <w:pPr>
        <w:pStyle w:val="box470567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color w:val="231F20"/>
        </w:rPr>
      </w:pPr>
    </w:p>
    <w:p w14:paraId="225F5158" w14:textId="00161FA2" w:rsidR="0073350D" w:rsidRDefault="0073350D" w:rsidP="0073350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Nacrt</w:t>
      </w:r>
      <w:r w:rsidR="004725E3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prijedloga </w:t>
      </w:r>
      <w:r w:rsidR="008976AE">
        <w:rPr>
          <w:rFonts w:ascii="Times New Roman" w:hAnsi="Times New Roman" w:cs="Times New Roman"/>
          <w:sz w:val="24"/>
          <w:szCs w:val="24"/>
        </w:rPr>
        <w:t xml:space="preserve">Odluke o </w:t>
      </w:r>
      <w:r w:rsidR="008976AE" w:rsidRPr="00A51B51">
        <w:rPr>
          <w:rFonts w:ascii="Times New Roman" w:hAnsi="Times New Roman" w:cs="Times New Roman"/>
          <w:bCs/>
          <w:sz w:val="24"/>
          <w:szCs w:val="24"/>
        </w:rPr>
        <w:t>sufinanciranja troškova postupka medicinski pomognute oplodnje</w:t>
      </w:r>
      <w:r w:rsidR="00501743">
        <w:rPr>
          <w:rFonts w:ascii="Times New Roman" w:hAnsi="Times New Roman" w:cs="Times New Roman"/>
          <w:bCs/>
          <w:sz w:val="24"/>
          <w:szCs w:val="24"/>
        </w:rPr>
        <w:t xml:space="preserve"> (u daljnjem tekstu: Odluka)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2C3" w:rsidRPr="00A51B51">
        <w:rPr>
          <w:rFonts w:ascii="Times New Roman" w:hAnsi="Times New Roman" w:cs="Times New Roman"/>
          <w:bCs/>
          <w:sz w:val="24"/>
          <w:szCs w:val="24"/>
        </w:rPr>
        <w:t>utvrđuju</w:t>
      </w:r>
      <w:r w:rsidR="001A42C3">
        <w:rPr>
          <w:rFonts w:ascii="Times New Roman" w:hAnsi="Times New Roman" w:cs="Times New Roman"/>
          <w:bCs/>
          <w:sz w:val="24"/>
          <w:szCs w:val="24"/>
        </w:rPr>
        <w:t xml:space="preserve"> se</w:t>
      </w:r>
      <w:r w:rsidR="001A42C3" w:rsidRPr="00A51B51">
        <w:rPr>
          <w:rFonts w:ascii="Times New Roman" w:hAnsi="Times New Roman" w:cs="Times New Roman"/>
          <w:bCs/>
          <w:sz w:val="24"/>
          <w:szCs w:val="24"/>
        </w:rPr>
        <w:t xml:space="preserve"> uvjeti, visina i način sufinanciranja troškova postupka medicinski pomognute oplodnje koje osigurava Grad Pula-Pola (u daljnjem tekstu: Grad).</w:t>
      </w:r>
    </w:p>
    <w:p w14:paraId="17C04645" w14:textId="77777777" w:rsidR="00DF11CD" w:rsidRDefault="00DF11CD" w:rsidP="0073350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216D36" w14:textId="23BC1E65" w:rsidR="00DF11CD" w:rsidRDefault="00DF11CD" w:rsidP="00DF11CD">
      <w:pPr>
        <w:pStyle w:val="NormalWeb"/>
        <w:spacing w:before="0" w:beforeAutospacing="0" w:after="135" w:afterAutospacing="0"/>
        <w:ind w:firstLine="708"/>
        <w:jc w:val="both"/>
        <w:rPr>
          <w:color w:val="414145"/>
          <w:lang w:val="hr-HR"/>
        </w:rPr>
      </w:pPr>
      <w:r w:rsidRPr="000B3B44">
        <w:rPr>
          <w:color w:val="414145"/>
          <w:lang w:val="hr-HR"/>
        </w:rPr>
        <w:t xml:space="preserve">Članak 10. stavak 4. </w:t>
      </w:r>
      <w:r w:rsidR="00046E62" w:rsidRPr="00046E62">
        <w:rPr>
          <w:color w:val="414145"/>
          <w:lang w:val="hr-HR"/>
        </w:rPr>
        <w:t>Zakon</w:t>
      </w:r>
      <w:r w:rsidRPr="000B3B44">
        <w:rPr>
          <w:color w:val="414145"/>
          <w:lang w:val="hr-HR"/>
        </w:rPr>
        <w:t>a</w:t>
      </w:r>
      <w:r w:rsidR="00046E62" w:rsidRPr="000B3B44">
        <w:rPr>
          <w:color w:val="414145"/>
          <w:lang w:val="hr-HR"/>
        </w:rPr>
        <w:t xml:space="preserve"> </w:t>
      </w:r>
      <w:r w:rsidR="00046E62" w:rsidRPr="00046E62">
        <w:rPr>
          <w:color w:val="414145"/>
          <w:lang w:val="hr-HR"/>
        </w:rPr>
        <w:t>o medicinski pomognutoj oplodnji („Narodne novine“ broj 86/12)</w:t>
      </w:r>
      <w:r w:rsidR="00046E62" w:rsidRPr="000B3B44">
        <w:rPr>
          <w:bCs/>
          <w:lang w:val="hr-HR"/>
        </w:rPr>
        <w:t xml:space="preserve"> </w:t>
      </w:r>
      <w:r w:rsidRPr="000B3B44">
        <w:rPr>
          <w:bCs/>
          <w:lang w:val="hr-HR"/>
        </w:rPr>
        <w:t>propisuje da p</w:t>
      </w:r>
      <w:r w:rsidRPr="00DF11CD">
        <w:rPr>
          <w:color w:val="414145"/>
          <w:lang w:val="hr-HR"/>
        </w:rPr>
        <w:t>ravo na medicinski pomognutu oplodnju na teret Hrvatskog zavoda za zdravstveno osiguranje ima žena u pravilu do navršene 42. godine života. Liječnik koji provodi postupak medicinski pomognute oplodnje, iz osobito opravdanih zdravstvenih razloga može omogućiti pravo na medicinski pomognutu oplodnju i ženi nakon navršene 42. godine života</w:t>
      </w:r>
      <w:r>
        <w:rPr>
          <w:color w:val="414145"/>
          <w:lang w:val="hr-HR"/>
        </w:rPr>
        <w:t>.</w:t>
      </w:r>
    </w:p>
    <w:p w14:paraId="23787544" w14:textId="0D360D57" w:rsidR="00DF11CD" w:rsidRDefault="00DF11CD" w:rsidP="00501743">
      <w:pPr>
        <w:pStyle w:val="NormalWeb"/>
        <w:spacing w:before="0" w:beforeAutospacing="0" w:after="135" w:afterAutospacing="0"/>
        <w:ind w:firstLine="708"/>
        <w:jc w:val="both"/>
        <w:rPr>
          <w:color w:val="414145"/>
          <w:lang w:val="hr-HR"/>
        </w:rPr>
      </w:pPr>
      <w:r w:rsidRPr="00DF11CD">
        <w:rPr>
          <w:color w:val="414145"/>
          <w:lang w:val="hr-HR"/>
        </w:rPr>
        <w:t>Stavak 5. istog članka propisuje</w:t>
      </w:r>
      <w:r w:rsidR="00501743">
        <w:rPr>
          <w:color w:val="414145"/>
          <w:lang w:val="hr-HR"/>
        </w:rPr>
        <w:t xml:space="preserve"> da l</w:t>
      </w:r>
      <w:r w:rsidRPr="00DF11CD">
        <w:rPr>
          <w:color w:val="414145"/>
          <w:lang w:val="hr-HR"/>
        </w:rPr>
        <w:t>iječenje neplodnosti postupkom medicinski pomognute oplodnje na teret Hrvatskog zavoda za zdravstveno osiguranje obuhvaća</w:t>
      </w:r>
      <w:r>
        <w:rPr>
          <w:color w:val="414145"/>
          <w:lang w:val="hr-HR"/>
        </w:rPr>
        <w:t xml:space="preserve"> </w:t>
      </w:r>
      <w:r w:rsidRPr="00DF11CD">
        <w:rPr>
          <w:color w:val="414145"/>
          <w:lang w:val="hr-HR"/>
        </w:rPr>
        <w:t>četiri pokušaja intrauterine inseminacije (IUI)</w:t>
      </w:r>
      <w:r>
        <w:rPr>
          <w:color w:val="414145"/>
          <w:lang w:val="hr-HR"/>
        </w:rPr>
        <w:t xml:space="preserve"> i </w:t>
      </w:r>
      <w:r w:rsidRPr="00DF11CD">
        <w:rPr>
          <w:color w:val="414145"/>
          <w:lang w:val="hr-HR"/>
        </w:rPr>
        <w:t>šest pokušaja izvantjelesne oplodnje (IVF), uz obvezu da dva pokušaja budu u prirodnome ciklusu.</w:t>
      </w:r>
    </w:p>
    <w:p w14:paraId="42AE50B4" w14:textId="2A1F49B2" w:rsidR="00501743" w:rsidRDefault="00473223" w:rsidP="00473223">
      <w:pPr>
        <w:pStyle w:val="NormalWeb"/>
        <w:spacing w:before="0" w:beforeAutospacing="0" w:after="135" w:afterAutospacing="0"/>
        <w:ind w:firstLine="708"/>
        <w:jc w:val="both"/>
        <w:rPr>
          <w:bCs/>
          <w:lang w:val="hr-HR"/>
        </w:rPr>
      </w:pPr>
      <w:r>
        <w:rPr>
          <w:color w:val="414145"/>
          <w:lang w:val="hr-HR"/>
        </w:rPr>
        <w:t xml:space="preserve">Nacrtom prijedloga Odluke Grad Pula-Pola omogućio bi sufinanciranje </w:t>
      </w:r>
      <w:r w:rsidRPr="00AF2102">
        <w:rPr>
          <w:color w:val="333333"/>
          <w:lang w:val="hr-HR" w:eastAsia="hr-HR"/>
        </w:rPr>
        <w:t xml:space="preserve">troškova postupka medicinski pomognute </w:t>
      </w:r>
      <w:r w:rsidRPr="000260E9">
        <w:rPr>
          <w:color w:val="333333"/>
          <w:lang w:val="hr-HR" w:eastAsia="hr-HR"/>
        </w:rPr>
        <w:t xml:space="preserve">oplodnje </w:t>
      </w:r>
      <w:r w:rsidRPr="000260E9">
        <w:rPr>
          <w:lang w:val="hr-HR"/>
        </w:rPr>
        <w:t>koji nisu pokriveni od strane Hrvatskog zavoda za zdravstveno osiguranje</w:t>
      </w:r>
      <w:r>
        <w:rPr>
          <w:color w:val="414145"/>
          <w:lang w:val="hr-HR"/>
        </w:rPr>
        <w:t xml:space="preserve"> pod uvjetima da </w:t>
      </w:r>
      <w:r w:rsidRPr="00AF2102">
        <w:rPr>
          <w:lang w:val="hr-HR"/>
        </w:rPr>
        <w:t>su podnositelj zahtjeva i njegov bračni ili izvanbračni drug državljani Republike Hrvatske koji imaju</w:t>
      </w:r>
      <w:r>
        <w:rPr>
          <w:lang w:val="hr-HR"/>
        </w:rPr>
        <w:t xml:space="preserve"> prijavljeno </w:t>
      </w:r>
      <w:r w:rsidRPr="00AF2102">
        <w:rPr>
          <w:lang w:val="hr-HR"/>
        </w:rPr>
        <w:t>prebivalište</w:t>
      </w:r>
      <w:r>
        <w:rPr>
          <w:lang w:val="hr-HR"/>
        </w:rPr>
        <w:t xml:space="preserve"> neprekidno,</w:t>
      </w:r>
      <w:r w:rsidRPr="00AF2102">
        <w:rPr>
          <w:lang w:val="hr-HR"/>
        </w:rPr>
        <w:t xml:space="preserve"> najmanje godinu dana na području Grada Pula-Pola</w:t>
      </w:r>
      <w:r>
        <w:rPr>
          <w:lang w:val="hr-HR"/>
        </w:rPr>
        <w:t xml:space="preserve"> i </w:t>
      </w:r>
      <w:r w:rsidRPr="00AF2102">
        <w:rPr>
          <w:bCs/>
          <w:lang w:val="hr-HR"/>
        </w:rPr>
        <w:t>da je postupak medicinski pomognute oplodnje proveden u ovlaštenoj zdravstvenoj ustanovi u Republici Hrvatskoj ili inozemstvu</w:t>
      </w:r>
      <w:r>
        <w:rPr>
          <w:bCs/>
          <w:lang w:val="hr-HR"/>
        </w:rPr>
        <w:t>.</w:t>
      </w:r>
    </w:p>
    <w:p w14:paraId="35CD224C" w14:textId="49E51249" w:rsidR="000B3B44" w:rsidRDefault="000B3B44" w:rsidP="000B3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B44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Troškovi postupka medicinski pomognute oplodnje sufinancirati će se u iznosu </w:t>
      </w:r>
      <w:r w:rsidRPr="000B3B44">
        <w:rPr>
          <w:rFonts w:ascii="Times New Roman" w:eastAsiaTheme="minorHAnsi" w:hAnsi="Times New Roman" w:cs="Times New Roman"/>
          <w:bCs/>
          <w:kern w:val="2"/>
          <w:sz w:val="24"/>
          <w:szCs w:val="24"/>
          <w:lang w:eastAsia="en-US"/>
          <w14:ligatures w14:val="standardContextual"/>
        </w:rPr>
        <w:t>do 800,00 eura</w:t>
      </w:r>
      <w:r>
        <w:rPr>
          <w:rFonts w:ascii="Times New Roman" w:eastAsiaTheme="minorHAnsi" w:hAnsi="Times New Roman" w:cs="Times New Roman"/>
          <w:bCs/>
          <w:kern w:val="2"/>
          <w:sz w:val="24"/>
          <w:szCs w:val="24"/>
          <w:lang w:eastAsia="en-US"/>
          <w14:ligatures w14:val="standardContextual"/>
        </w:rPr>
        <w:t xml:space="preserve">, </w:t>
      </w:r>
      <w:r w:rsidRPr="00F8367E">
        <w:rPr>
          <w:rFonts w:ascii="Times New Roman" w:hAnsi="Times New Roman" w:cs="Times New Roman"/>
          <w:bCs/>
          <w:sz w:val="24"/>
          <w:szCs w:val="24"/>
        </w:rPr>
        <w:t>najviše za jedan pokušaj postupka medicinski pomognute oplodnje proveden tijekom tekuće kalendarske godine.</w:t>
      </w:r>
    </w:p>
    <w:p w14:paraId="179A4422" w14:textId="23DB1616" w:rsidR="00FE3C02" w:rsidRPr="00FE3C02" w:rsidRDefault="00FE3C02" w:rsidP="00FE3C02">
      <w:pPr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Nacrt prijedloga Odluke propisuje da je uz zahtjev potrebno dostaviti</w:t>
      </w:r>
      <w:r w:rsidRPr="00FE3C02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:</w:t>
      </w:r>
    </w:p>
    <w:p w14:paraId="14349197" w14:textId="77777777" w:rsidR="00FE3C02" w:rsidRPr="00FE3C02" w:rsidRDefault="00FE3C02" w:rsidP="00FE3C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FE3C02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pravovaljani dokaz iz kojeg je vidljivo da podnositelj zahtjeva i njegov bračni ili izvanbračni drug imaju prebivalište na području Grada Pula-Pola neprekidno, najmanje jednu godinu dana;</w:t>
      </w:r>
    </w:p>
    <w:p w14:paraId="3FC1FB0A" w14:textId="77777777" w:rsidR="00FE3C02" w:rsidRPr="00FE3C02" w:rsidRDefault="00FE3C02" w:rsidP="00FE3C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FE3C02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dokaz o uključenju u postupak medicinski pomognute oplodnje;</w:t>
      </w:r>
    </w:p>
    <w:p w14:paraId="0FC8766B" w14:textId="77777777" w:rsidR="00FE3C02" w:rsidRPr="00FE3C02" w:rsidRDefault="00FE3C02" w:rsidP="00FE3C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FE3C02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potpisanu izjavu kojom pod materijalnom i kaznenom odgovornošću izjavljuje kako su iscrpljene sve mogućnosti medicinski pomognute oplodnje na teret Hrvatskog zavoda za zdravstveno osiguranje (u daljnjem tekstu: HZZO) te se postupak medicinski pomognute oplodnje za koji se podnosi zahtjev ne provodi na teret HZZO;</w:t>
      </w:r>
    </w:p>
    <w:p w14:paraId="18739ACD" w14:textId="77777777" w:rsidR="00FE3C02" w:rsidRDefault="00FE3C02" w:rsidP="00FE3C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FE3C02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lastRenderedPageBreak/>
        <w:t>račune s dokazom o plaćanju troškova postupka medicinske pomognute oplodnje ili druge dokaze o nastalom i plaćenom trošku povezanom s postupkom medicinski pomognute oplodnje.</w:t>
      </w:r>
    </w:p>
    <w:p w14:paraId="12082B01" w14:textId="77777777" w:rsidR="00D4494D" w:rsidRDefault="00D4494D" w:rsidP="00D4494D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19B828D8" w14:textId="2F36A5ED" w:rsidR="00046E62" w:rsidRPr="00046E62" w:rsidRDefault="00D4494D" w:rsidP="00D44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94D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Sufinanciranje troškova medicinski pomognute oplodnje u prvoj kalendarskoj godini primjene Odluke može se ostvariti za postupke započete nakon stupanja na snagu Odluke.</w:t>
      </w:r>
    </w:p>
    <w:p w14:paraId="3DC05265" w14:textId="77777777" w:rsidR="0073350D" w:rsidRPr="00046E62" w:rsidRDefault="0073350D" w:rsidP="00733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81196E" w14:textId="77777777" w:rsidR="00D81F97" w:rsidRPr="00046E62" w:rsidRDefault="00D81F97" w:rsidP="00D81F97">
      <w:pPr>
        <w:rPr>
          <w:rFonts w:ascii="Times New Roman" w:hAnsi="Times New Roman" w:cs="Times New Roman"/>
          <w:sz w:val="24"/>
          <w:szCs w:val="24"/>
        </w:rPr>
      </w:pPr>
    </w:p>
    <w:p w14:paraId="05B96E40" w14:textId="77777777" w:rsidR="00D81F97" w:rsidRPr="00851718" w:rsidRDefault="00D81F97" w:rsidP="00D81F97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1718">
        <w:rPr>
          <w:rFonts w:ascii="Times New Roman" w:hAnsi="Times New Roman" w:cs="Times New Roman"/>
          <w:b/>
          <w:sz w:val="24"/>
          <w:szCs w:val="24"/>
          <w:u w:val="single"/>
        </w:rPr>
        <w:t>Savjetovanje s zainteresiranom javnošću</w:t>
      </w:r>
      <w:r w:rsidRPr="008517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5C74632" w14:textId="059F18C3" w:rsidR="00D81F97" w:rsidRPr="00851718" w:rsidRDefault="00D81F97" w:rsidP="00D8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718">
        <w:rPr>
          <w:rFonts w:ascii="Times New Roman" w:hAnsi="Times New Roman" w:cs="Times New Roman"/>
          <w:sz w:val="24"/>
          <w:szCs w:val="24"/>
        </w:rPr>
        <w:t>U skladu s odredbama članka 11. Zakona o pravu na pristup informacijama („Narodne novine“ br. 25/13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1718">
        <w:rPr>
          <w:rFonts w:ascii="Times New Roman" w:hAnsi="Times New Roman" w:cs="Times New Roman"/>
          <w:sz w:val="24"/>
          <w:szCs w:val="24"/>
        </w:rPr>
        <w:t>85/15</w:t>
      </w:r>
      <w:r>
        <w:rPr>
          <w:rFonts w:ascii="Times New Roman" w:hAnsi="Times New Roman" w:cs="Times New Roman"/>
          <w:sz w:val="24"/>
          <w:szCs w:val="24"/>
        </w:rPr>
        <w:t>, 69/22</w:t>
      </w:r>
      <w:r w:rsidRPr="00851718">
        <w:rPr>
          <w:rFonts w:ascii="Times New Roman" w:hAnsi="Times New Roman" w:cs="Times New Roman"/>
          <w:sz w:val="24"/>
          <w:szCs w:val="24"/>
        </w:rPr>
        <w:t xml:space="preserve">) Grad Pula-Pola, pri donošenju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Pr="00851718">
        <w:rPr>
          <w:rFonts w:ascii="Times New Roman" w:hAnsi="Times New Roman" w:cs="Times New Roman"/>
          <w:sz w:val="24"/>
          <w:szCs w:val="24"/>
        </w:rPr>
        <w:t>, provodi  savjetovanje sa zainteresiranom javnošću s ciljem upoznavanja javno</w:t>
      </w:r>
      <w:r>
        <w:rPr>
          <w:rFonts w:ascii="Times New Roman" w:hAnsi="Times New Roman" w:cs="Times New Roman"/>
          <w:sz w:val="24"/>
          <w:szCs w:val="24"/>
        </w:rPr>
        <w:t>sti</w:t>
      </w:r>
      <w:r w:rsidRPr="00851718">
        <w:rPr>
          <w:rFonts w:ascii="Times New Roman" w:hAnsi="Times New Roman" w:cs="Times New Roman"/>
          <w:sz w:val="24"/>
          <w:szCs w:val="24"/>
        </w:rPr>
        <w:t xml:space="preserve"> s Nacrtom prijedloga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Pr="00851718">
        <w:rPr>
          <w:rFonts w:ascii="Times New Roman" w:hAnsi="Times New Roman" w:cs="Times New Roman"/>
          <w:sz w:val="24"/>
          <w:szCs w:val="24"/>
        </w:rPr>
        <w:t xml:space="preserve"> i pribavljanjem  mišljenja, primjedbi i prijedloga zainteresirane javnosti, kako bi isti, ukoliko  su zakonito i stručno utemeljeni, bil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51718">
        <w:rPr>
          <w:rFonts w:ascii="Times New Roman" w:hAnsi="Times New Roman" w:cs="Times New Roman"/>
          <w:sz w:val="24"/>
          <w:szCs w:val="24"/>
        </w:rPr>
        <w:t xml:space="preserve"> prihvaćeni i u konačnosti ugrađeni u odredbe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Pr="00851718">
        <w:rPr>
          <w:rFonts w:ascii="Times New Roman" w:hAnsi="Times New Roman" w:cs="Times New Roman"/>
          <w:sz w:val="24"/>
          <w:szCs w:val="24"/>
        </w:rPr>
        <w:t>.</w:t>
      </w:r>
    </w:p>
    <w:p w14:paraId="38DCC7CD" w14:textId="77777777" w:rsidR="00D81F97" w:rsidRPr="00851718" w:rsidRDefault="00D81F97" w:rsidP="00D8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B3AE0A" w14:textId="6671550E" w:rsidR="00D81F97" w:rsidRPr="00851718" w:rsidRDefault="00D81F97" w:rsidP="00D81F97">
      <w:pPr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51718">
        <w:rPr>
          <w:rFonts w:ascii="Times New Roman" w:hAnsi="Times New Roman" w:cs="Times New Roman"/>
          <w:b/>
          <w:sz w:val="24"/>
          <w:szCs w:val="24"/>
        </w:rPr>
        <w:t>Savjetovanje s zainteresiranom javnošću započinje dana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35A4">
        <w:rPr>
          <w:rFonts w:ascii="Times New Roman" w:hAnsi="Times New Roman" w:cs="Times New Roman"/>
          <w:b/>
          <w:sz w:val="24"/>
          <w:szCs w:val="24"/>
        </w:rPr>
        <w:t>1</w:t>
      </w:r>
      <w:r w:rsidR="00B23CBD">
        <w:rPr>
          <w:rFonts w:ascii="Times New Roman" w:hAnsi="Times New Roman" w:cs="Times New Roman"/>
          <w:b/>
          <w:sz w:val="24"/>
          <w:szCs w:val="24"/>
        </w:rPr>
        <w:t>2</w:t>
      </w:r>
      <w:r w:rsidR="007C35A4">
        <w:rPr>
          <w:rFonts w:ascii="Times New Roman" w:hAnsi="Times New Roman" w:cs="Times New Roman"/>
          <w:b/>
          <w:sz w:val="24"/>
          <w:szCs w:val="24"/>
        </w:rPr>
        <w:t>. prosinca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51718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851718">
        <w:rPr>
          <w:rFonts w:ascii="Times New Roman" w:hAnsi="Times New Roman" w:cs="Times New Roman"/>
          <w:b/>
          <w:sz w:val="24"/>
          <w:szCs w:val="24"/>
        </w:rPr>
        <w:t xml:space="preserve"> godine te završava zaključno s danom </w:t>
      </w:r>
      <w:r w:rsidR="007C35A4">
        <w:rPr>
          <w:rFonts w:ascii="Times New Roman" w:hAnsi="Times New Roman" w:cs="Times New Roman"/>
          <w:b/>
          <w:sz w:val="24"/>
          <w:szCs w:val="24"/>
        </w:rPr>
        <w:t>1</w:t>
      </w:r>
      <w:r w:rsidR="00B23CBD">
        <w:rPr>
          <w:rFonts w:ascii="Times New Roman" w:hAnsi="Times New Roman" w:cs="Times New Roman"/>
          <w:b/>
          <w:sz w:val="24"/>
          <w:szCs w:val="24"/>
        </w:rPr>
        <w:t>1</w:t>
      </w:r>
      <w:r w:rsidR="007C35A4">
        <w:rPr>
          <w:rFonts w:ascii="Times New Roman" w:hAnsi="Times New Roman" w:cs="Times New Roman"/>
          <w:b/>
          <w:sz w:val="24"/>
          <w:szCs w:val="24"/>
        </w:rPr>
        <w:t>. siječnja 2025.</w:t>
      </w:r>
      <w:r w:rsidRPr="00851718">
        <w:rPr>
          <w:rFonts w:ascii="Times New Roman" w:hAnsi="Times New Roman" w:cs="Times New Roman"/>
          <w:b/>
          <w:sz w:val="24"/>
          <w:szCs w:val="24"/>
        </w:rPr>
        <w:t xml:space="preserve"> godine</w:t>
      </w:r>
      <w:r w:rsidRPr="00851718">
        <w:rPr>
          <w:rFonts w:ascii="Times New Roman" w:hAnsi="Times New Roman" w:cs="Times New Roman"/>
          <w:sz w:val="24"/>
          <w:szCs w:val="24"/>
        </w:rPr>
        <w:t xml:space="preserve"> koji je ujedno i krajnji rok za dostavu mišljenja, primjedbi i prijedloga na Nacrt prijedloga </w:t>
      </w:r>
      <w:r w:rsidR="0069052B">
        <w:rPr>
          <w:rFonts w:ascii="Times New Roman" w:hAnsi="Times New Roman" w:cs="Times New Roman"/>
          <w:sz w:val="24"/>
          <w:szCs w:val="24"/>
        </w:rPr>
        <w:t>Odluke</w:t>
      </w:r>
      <w:r w:rsidRPr="00851718">
        <w:rPr>
          <w:rFonts w:ascii="Times New Roman" w:hAnsi="Times New Roman" w:cs="Times New Roman"/>
          <w:sz w:val="24"/>
          <w:szCs w:val="24"/>
        </w:rPr>
        <w:t>.</w:t>
      </w:r>
    </w:p>
    <w:p w14:paraId="46EEE2DD" w14:textId="6B2BC5D9" w:rsidR="0073350D" w:rsidRPr="00D81F97" w:rsidRDefault="00D81F97" w:rsidP="00D81F9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51718">
        <w:rPr>
          <w:rFonts w:ascii="Times New Roman" w:hAnsi="Times New Roman" w:cs="Times New Roman"/>
          <w:iCs/>
          <w:sz w:val="24"/>
          <w:szCs w:val="24"/>
        </w:rPr>
        <w:t>Adresa e-pošte na koju se šalju očitovanja zainteresirane javnosti na obrascu sudjelovanja javnosti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7C35A4" w:rsidRPr="007C35A4">
        <w:t xml:space="preserve">: </w:t>
      </w:r>
      <w:hyperlink r:id="rId5" w:history="1">
        <w:r w:rsidR="007C35A4" w:rsidRPr="007C35A4">
          <w:rPr>
            <w:rStyle w:val="Hyperlink"/>
          </w:rPr>
          <w:t>sufinanciranje.pomognutaoplodnja@pula.hr</w:t>
        </w:r>
      </w:hyperlink>
    </w:p>
    <w:p w14:paraId="4A1BB508" w14:textId="77777777" w:rsidR="0073350D" w:rsidRDefault="0073350D" w:rsidP="007335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FCC9ED" w14:textId="77777777" w:rsidR="0073350D" w:rsidRDefault="0073350D" w:rsidP="007335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D538E3" w14:textId="77777777" w:rsidR="0073350D" w:rsidRDefault="0073350D" w:rsidP="0073350D">
      <w:pPr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3FF43E8C" w14:textId="77777777" w:rsidR="0073350D" w:rsidRDefault="0073350D" w:rsidP="0073350D">
      <w:pPr>
        <w:spacing w:line="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45D5CE7F" w14:textId="77777777" w:rsidR="006F3DA7" w:rsidRDefault="006F3DA7"/>
    <w:sectPr w:rsidR="006F3DA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46A71"/>
    <w:multiLevelType w:val="hybridMultilevel"/>
    <w:tmpl w:val="B234EF1A"/>
    <w:lvl w:ilvl="0" w:tplc="9D94AE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376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C6"/>
    <w:rsid w:val="00046E62"/>
    <w:rsid w:val="000B3B44"/>
    <w:rsid w:val="001A42C3"/>
    <w:rsid w:val="004725E3"/>
    <w:rsid w:val="00473223"/>
    <w:rsid w:val="00501743"/>
    <w:rsid w:val="006146C6"/>
    <w:rsid w:val="00657F54"/>
    <w:rsid w:val="0069052B"/>
    <w:rsid w:val="006F3DA7"/>
    <w:rsid w:val="0073350D"/>
    <w:rsid w:val="007C35A4"/>
    <w:rsid w:val="007E50DB"/>
    <w:rsid w:val="00826280"/>
    <w:rsid w:val="00864643"/>
    <w:rsid w:val="008976AE"/>
    <w:rsid w:val="00971F17"/>
    <w:rsid w:val="00B23CBD"/>
    <w:rsid w:val="00B26CC2"/>
    <w:rsid w:val="00C27645"/>
    <w:rsid w:val="00D4494D"/>
    <w:rsid w:val="00D81F97"/>
    <w:rsid w:val="00DB65AF"/>
    <w:rsid w:val="00DF11CD"/>
    <w:rsid w:val="00E07D61"/>
    <w:rsid w:val="00E520FF"/>
    <w:rsid w:val="00FB52AE"/>
    <w:rsid w:val="00FE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D8565"/>
  <w15:chartTrackingRefBased/>
  <w15:docId w15:val="{4EB0C560-068D-4533-AF12-9E8C8EB2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50D"/>
    <w:pPr>
      <w:spacing w:after="200" w:line="276" w:lineRule="auto"/>
    </w:pPr>
    <w:rPr>
      <w:rFonts w:eastAsiaTheme="minorEastAsia"/>
      <w:kern w:val="0"/>
      <w:lang w:val="hr-HR"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70567">
    <w:name w:val="box_470567"/>
    <w:basedOn w:val="Normal"/>
    <w:rsid w:val="0073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F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7C35A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financiranje.pomognutaoplodnja@pul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Krizmanić Marjanović Elvira</dc:creator>
  <cp:keywords/>
  <dc:description/>
  <cp:lastModifiedBy>Krizmanić Marjanović Elvira</cp:lastModifiedBy>
  <cp:revision>18</cp:revision>
  <dcterms:created xsi:type="dcterms:W3CDTF">2024-12-05T09:42:00Z</dcterms:created>
  <dcterms:modified xsi:type="dcterms:W3CDTF">2024-12-12T09:38:00Z</dcterms:modified>
</cp:coreProperties>
</file>