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8EAC" w14:textId="71B58580" w:rsidR="000A775C" w:rsidRPr="00B30E35" w:rsidRDefault="000A775C" w:rsidP="000A09A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 xml:space="preserve">Na temelju članka 39. Statuta Grada Pula - Pola („Službene novine“ Grada Pule br. 7/09, 16/09, 12/11, 1/13, 2/18, 2/20, 4/21 i 5/21-pročišćeni tekst), Gradsko vijeće Grada Pule-Pola dana               </w:t>
      </w:r>
      <w:r w:rsidR="00DD7337">
        <w:rPr>
          <w:rFonts w:ascii="Times New Roman" w:hAnsi="Times New Roman"/>
          <w:sz w:val="24"/>
          <w:szCs w:val="24"/>
        </w:rPr>
        <w:t xml:space="preserve">   </w:t>
      </w:r>
      <w:r w:rsidRPr="00B30E35">
        <w:rPr>
          <w:rFonts w:ascii="Times New Roman" w:hAnsi="Times New Roman"/>
          <w:sz w:val="24"/>
          <w:szCs w:val="24"/>
        </w:rPr>
        <w:t xml:space="preserve"> </w:t>
      </w:r>
      <w:r w:rsidR="00DD7337">
        <w:rPr>
          <w:rFonts w:ascii="Times New Roman" w:hAnsi="Times New Roman"/>
          <w:sz w:val="24"/>
          <w:szCs w:val="24"/>
        </w:rPr>
        <w:t xml:space="preserve">          </w:t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</w:r>
      <w:r w:rsidR="00DD7337">
        <w:rPr>
          <w:rFonts w:ascii="Times New Roman" w:hAnsi="Times New Roman"/>
          <w:sz w:val="24"/>
          <w:szCs w:val="24"/>
        </w:rPr>
        <w:softHyphen/>
        <w:t xml:space="preserve">________________  </w:t>
      </w:r>
      <w:r w:rsidRPr="00B30E35">
        <w:rPr>
          <w:rFonts w:ascii="Times New Roman" w:hAnsi="Times New Roman"/>
          <w:sz w:val="24"/>
          <w:szCs w:val="24"/>
        </w:rPr>
        <w:t>godine, donijelo je</w:t>
      </w:r>
    </w:p>
    <w:p w14:paraId="7B6E49A7" w14:textId="77777777" w:rsidR="000A775C" w:rsidRPr="00B30E35" w:rsidRDefault="000A775C" w:rsidP="000A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9403D50" w14:textId="7BD520F8" w:rsidR="006F3DA7" w:rsidRPr="00B30E35" w:rsidRDefault="006F3DA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A5EC98C" w14:textId="6166D8A6" w:rsidR="000A09AB" w:rsidRPr="00B30E35" w:rsidRDefault="000A09A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201D6F3" w14:textId="77777777" w:rsidR="000A09AB" w:rsidRPr="00B30E35" w:rsidRDefault="000A09AB" w:rsidP="000A09AB">
      <w:pPr>
        <w:pStyle w:val="NoSpacing"/>
        <w:spacing w:line="300" w:lineRule="exact"/>
        <w:jc w:val="center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b/>
          <w:bCs/>
          <w:sz w:val="24"/>
          <w:szCs w:val="24"/>
        </w:rPr>
        <w:t>ODLUKU</w:t>
      </w:r>
    </w:p>
    <w:p w14:paraId="3B9FF142" w14:textId="77777777" w:rsidR="000A09AB" w:rsidRPr="00B30E35" w:rsidRDefault="000A09AB" w:rsidP="000A09AB">
      <w:pPr>
        <w:pStyle w:val="NoSpacing"/>
        <w:spacing w:line="300" w:lineRule="exact"/>
        <w:jc w:val="center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b/>
          <w:bCs/>
          <w:sz w:val="24"/>
          <w:szCs w:val="24"/>
        </w:rPr>
        <w:t>o novčanoj pomoći za opremu novorođenog djeteta</w:t>
      </w:r>
    </w:p>
    <w:p w14:paraId="41923B83" w14:textId="7E32E828" w:rsidR="000A09AB" w:rsidRPr="00B30E35" w:rsidRDefault="000A09A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DB0DCAF" w14:textId="050F1510" w:rsidR="000A09AB" w:rsidRPr="00B30E35" w:rsidRDefault="000A09A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2FBC20E" w14:textId="77777777" w:rsidR="000A09AB" w:rsidRPr="00B30E35" w:rsidRDefault="000A09AB" w:rsidP="000A09AB">
      <w:pPr>
        <w:pStyle w:val="NoSpacing"/>
        <w:spacing w:line="300" w:lineRule="exact"/>
        <w:jc w:val="center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3F507551" w14:textId="77777777" w:rsidR="000A09AB" w:rsidRPr="00B30E35" w:rsidRDefault="000A09AB" w:rsidP="000A09AB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 </w:t>
      </w:r>
    </w:p>
    <w:p w14:paraId="0CB1835D" w14:textId="291D3276" w:rsidR="000A09AB" w:rsidRPr="00B30E35" w:rsidRDefault="000A09AB" w:rsidP="000A09AB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 xml:space="preserve">Ovom se </w:t>
      </w:r>
      <w:r w:rsidR="00EE0863" w:rsidRPr="00B30E35">
        <w:rPr>
          <w:rFonts w:ascii="Times New Roman" w:hAnsi="Times New Roman"/>
          <w:sz w:val="24"/>
          <w:szCs w:val="24"/>
        </w:rPr>
        <w:t>O</w:t>
      </w:r>
      <w:r w:rsidRPr="00B30E35">
        <w:rPr>
          <w:rFonts w:ascii="Times New Roman" w:hAnsi="Times New Roman"/>
          <w:sz w:val="24"/>
          <w:szCs w:val="24"/>
        </w:rPr>
        <w:t>dlukom utvrđuju uvjeti i način ostvarivanja novčane pomoći</w:t>
      </w:r>
      <w:r w:rsidRPr="00B30E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0E35">
        <w:rPr>
          <w:rFonts w:ascii="Times New Roman" w:hAnsi="Times New Roman"/>
          <w:sz w:val="24"/>
          <w:szCs w:val="24"/>
        </w:rPr>
        <w:t>za opremu novorođenog djeteta (u daljnjem tekstu: novčana pomoć) te visina i način isplate novčane pomoći koju, u okviru pronatalitetne politike Grada Pule-Pola, osigurava Grad Pula-Pola.</w:t>
      </w:r>
    </w:p>
    <w:p w14:paraId="2EA7B5F2" w14:textId="77777777" w:rsidR="000A09AB" w:rsidRPr="00B30E35" w:rsidRDefault="000A09A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A0119E2" w14:textId="77777777" w:rsidR="005D44E9" w:rsidRPr="00B30E35" w:rsidRDefault="005D44E9" w:rsidP="005D44E9">
      <w:pPr>
        <w:pStyle w:val="NoSpacing"/>
        <w:spacing w:line="300" w:lineRule="exact"/>
        <w:jc w:val="center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074ACE38" w14:textId="77777777" w:rsidR="005D44E9" w:rsidRPr="00B30E35" w:rsidRDefault="005D44E9" w:rsidP="005D44E9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 </w:t>
      </w:r>
    </w:p>
    <w:p w14:paraId="5BD5E906" w14:textId="089D41DD" w:rsidR="005D44E9" w:rsidRPr="00B30E35" w:rsidRDefault="006F5E1D" w:rsidP="005D44E9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134193013"/>
      <w:r w:rsidRPr="00B30E35">
        <w:rPr>
          <w:rFonts w:ascii="Times New Roman" w:hAnsi="Times New Roman"/>
          <w:sz w:val="24"/>
          <w:szCs w:val="24"/>
        </w:rPr>
        <w:t>Pravo na novčanu pomoć ostvaruj</w:t>
      </w:r>
      <w:r w:rsidR="00F5016C">
        <w:rPr>
          <w:rFonts w:ascii="Times New Roman" w:hAnsi="Times New Roman"/>
          <w:sz w:val="24"/>
          <w:szCs w:val="24"/>
        </w:rPr>
        <w:t>e</w:t>
      </w:r>
      <w:r w:rsidRPr="00B30E35">
        <w:rPr>
          <w:rFonts w:ascii="Times New Roman" w:hAnsi="Times New Roman"/>
          <w:sz w:val="24"/>
          <w:szCs w:val="24"/>
        </w:rPr>
        <w:t xml:space="preserve"> roditelj/skrbni</w:t>
      </w:r>
      <w:r w:rsidR="00F5016C">
        <w:rPr>
          <w:rFonts w:ascii="Times New Roman" w:hAnsi="Times New Roman"/>
          <w:sz w:val="24"/>
          <w:szCs w:val="24"/>
        </w:rPr>
        <w:t>k</w:t>
      </w:r>
      <w:r w:rsidRPr="00B30E35">
        <w:rPr>
          <w:rFonts w:ascii="Times New Roman" w:hAnsi="Times New Roman"/>
          <w:sz w:val="24"/>
          <w:szCs w:val="24"/>
        </w:rPr>
        <w:t>, s područja grada Pul</w:t>
      </w:r>
      <w:r w:rsidR="00F02498" w:rsidRPr="00B30E35">
        <w:rPr>
          <w:rFonts w:ascii="Times New Roman" w:hAnsi="Times New Roman"/>
          <w:sz w:val="24"/>
          <w:szCs w:val="24"/>
        </w:rPr>
        <w:t>e</w:t>
      </w:r>
      <w:r w:rsidRPr="00B30E35">
        <w:rPr>
          <w:rFonts w:ascii="Times New Roman" w:hAnsi="Times New Roman"/>
          <w:sz w:val="24"/>
          <w:szCs w:val="24"/>
        </w:rPr>
        <w:t>-Pola pod uvjetom da novorođeno dijete i jedan roditelj/skrbnik imaju prebivalište na području grada Pul</w:t>
      </w:r>
      <w:r w:rsidR="000B7501" w:rsidRPr="00B30E35">
        <w:rPr>
          <w:rFonts w:ascii="Times New Roman" w:hAnsi="Times New Roman"/>
          <w:sz w:val="24"/>
          <w:szCs w:val="24"/>
        </w:rPr>
        <w:t>e</w:t>
      </w:r>
      <w:r w:rsidRPr="00B30E35">
        <w:rPr>
          <w:rFonts w:ascii="Times New Roman" w:hAnsi="Times New Roman"/>
          <w:sz w:val="24"/>
          <w:szCs w:val="24"/>
        </w:rPr>
        <w:t>-Pola.</w:t>
      </w:r>
    </w:p>
    <w:bookmarkEnd w:id="0"/>
    <w:p w14:paraId="14ABC45B" w14:textId="69E7D018" w:rsidR="006F5E1D" w:rsidRPr="00B30E35" w:rsidRDefault="006F5E1D" w:rsidP="005D44E9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 xml:space="preserve">Pravo na novčanu pomoć ostvaruju osobe bez državljanstva s stalnim boravkom, azilanti i stranci pod supsidijarnom zaštitom s </w:t>
      </w:r>
      <w:r w:rsidR="00063383" w:rsidRPr="00B30E35">
        <w:rPr>
          <w:rFonts w:ascii="Times New Roman" w:hAnsi="Times New Roman"/>
          <w:sz w:val="24"/>
          <w:szCs w:val="24"/>
        </w:rPr>
        <w:t>dozvolom boravka</w:t>
      </w:r>
      <w:r w:rsidRPr="00B30E35">
        <w:rPr>
          <w:rFonts w:ascii="Times New Roman" w:hAnsi="Times New Roman"/>
          <w:sz w:val="24"/>
          <w:szCs w:val="24"/>
        </w:rPr>
        <w:t xml:space="preserve"> na području Grada Pule</w:t>
      </w:r>
      <w:r w:rsidR="00F02498" w:rsidRPr="00B30E35">
        <w:rPr>
          <w:rFonts w:ascii="Times New Roman" w:hAnsi="Times New Roman"/>
          <w:sz w:val="24"/>
          <w:szCs w:val="24"/>
        </w:rPr>
        <w:t>-Pola</w:t>
      </w:r>
      <w:r w:rsidRPr="00B30E35">
        <w:rPr>
          <w:rFonts w:ascii="Times New Roman" w:hAnsi="Times New Roman"/>
          <w:sz w:val="24"/>
          <w:szCs w:val="24"/>
        </w:rPr>
        <w:t xml:space="preserve"> kojemu je međunarodna zaštita odobrena posebnim propisom</w:t>
      </w:r>
      <w:r w:rsidR="00063383" w:rsidRPr="00B30E35">
        <w:rPr>
          <w:rFonts w:ascii="Times New Roman" w:hAnsi="Times New Roman"/>
          <w:sz w:val="24"/>
          <w:szCs w:val="24"/>
        </w:rPr>
        <w:t>.</w:t>
      </w:r>
    </w:p>
    <w:p w14:paraId="4C28E3B9" w14:textId="77777777" w:rsidR="005D44E9" w:rsidRPr="00B30E35" w:rsidRDefault="005D44E9" w:rsidP="005D44E9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Novčana pomoć može se ostvariti samo jednom za isto dijete.</w:t>
      </w:r>
    </w:p>
    <w:p w14:paraId="57B51D87" w14:textId="77777777" w:rsidR="005D44E9" w:rsidRPr="00B30E35" w:rsidRDefault="005D44E9" w:rsidP="005D44E9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Novčana pomoć ne može se ostvariti ako je roditelju podnositelju zahtjeva ili djetetu za koje se podnosi zahtjev evidentiran privremeni odlazak iz Republike Hrvatske.</w:t>
      </w:r>
    </w:p>
    <w:p w14:paraId="2C8D1DCB" w14:textId="77777777" w:rsidR="00F02498" w:rsidRPr="00B30E35" w:rsidRDefault="00F02498" w:rsidP="005D44E9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DBD7DF" w14:textId="77777777" w:rsidR="005D44E9" w:rsidRPr="00B30E35" w:rsidRDefault="005D44E9" w:rsidP="005D44E9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 </w:t>
      </w:r>
      <w:r w:rsidRPr="00B30E35">
        <w:rPr>
          <w:rFonts w:ascii="Times New Roman" w:hAnsi="Times New Roman"/>
          <w:sz w:val="24"/>
          <w:szCs w:val="24"/>
        </w:rPr>
        <w:tab/>
      </w:r>
    </w:p>
    <w:p w14:paraId="4A47E957" w14:textId="77777777" w:rsidR="00784A2F" w:rsidRPr="00B30E35" w:rsidRDefault="00784A2F" w:rsidP="00784A2F">
      <w:pPr>
        <w:pStyle w:val="NoSpacing"/>
        <w:spacing w:line="300" w:lineRule="exact"/>
        <w:jc w:val="center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43CF8B38" w14:textId="77777777" w:rsidR="00784A2F" w:rsidRPr="00B30E35" w:rsidRDefault="00784A2F" w:rsidP="00784A2F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 </w:t>
      </w:r>
    </w:p>
    <w:p w14:paraId="0C1CAA4E" w14:textId="5D8681A1" w:rsidR="00784A2F" w:rsidRPr="00B30E35" w:rsidRDefault="00784A2F" w:rsidP="00784A2F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Sredstva za</w:t>
      </w:r>
      <w:r w:rsidRPr="00B30E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0E35">
        <w:rPr>
          <w:rFonts w:ascii="Times New Roman" w:hAnsi="Times New Roman"/>
          <w:sz w:val="24"/>
          <w:szCs w:val="24"/>
        </w:rPr>
        <w:t>novčane pomoći osiguravaju se</w:t>
      </w:r>
      <w:r w:rsidRPr="00B30E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0E35">
        <w:rPr>
          <w:rFonts w:ascii="Times New Roman" w:hAnsi="Times New Roman"/>
          <w:sz w:val="24"/>
          <w:szCs w:val="24"/>
        </w:rPr>
        <w:t>u proračunu Grada Pula-Pola.</w:t>
      </w:r>
    </w:p>
    <w:p w14:paraId="624A574F" w14:textId="0E96F34E" w:rsidR="003B42F1" w:rsidRPr="00B30E35" w:rsidRDefault="00784A2F" w:rsidP="00784A2F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 xml:space="preserve">Novčana pomoć </w:t>
      </w:r>
      <w:r w:rsidR="003B42F1" w:rsidRPr="00B30E35">
        <w:rPr>
          <w:rFonts w:ascii="Times New Roman" w:hAnsi="Times New Roman"/>
          <w:sz w:val="24"/>
          <w:szCs w:val="24"/>
        </w:rPr>
        <w:t>isplaćuje se</w:t>
      </w:r>
      <w:r w:rsidR="00943AC0" w:rsidRPr="00B30E35">
        <w:rPr>
          <w:rFonts w:ascii="Times New Roman" w:hAnsi="Times New Roman"/>
          <w:sz w:val="24"/>
          <w:szCs w:val="24"/>
        </w:rPr>
        <w:t xml:space="preserve"> jednokratno</w:t>
      </w:r>
      <w:r w:rsidR="003B42F1" w:rsidRPr="00B30E35">
        <w:rPr>
          <w:rFonts w:ascii="Times New Roman" w:hAnsi="Times New Roman"/>
          <w:sz w:val="24"/>
          <w:szCs w:val="24"/>
        </w:rPr>
        <w:t xml:space="preserve"> u slijedećim iznosima:</w:t>
      </w:r>
    </w:p>
    <w:p w14:paraId="732556F5" w14:textId="77777777" w:rsidR="003B42F1" w:rsidRPr="00B30E35" w:rsidRDefault="003B42F1" w:rsidP="003B42F1">
      <w:pPr>
        <w:pStyle w:val="NoSpacing"/>
        <w:numPr>
          <w:ilvl w:val="0"/>
          <w:numId w:val="1"/>
        </w:numPr>
        <w:spacing w:line="300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300 EUR za prvo dijete u obitelji</w:t>
      </w:r>
    </w:p>
    <w:p w14:paraId="480885C4" w14:textId="77777777" w:rsidR="003B42F1" w:rsidRPr="00B30E35" w:rsidRDefault="003B42F1" w:rsidP="003B42F1">
      <w:pPr>
        <w:pStyle w:val="NoSpacing"/>
        <w:numPr>
          <w:ilvl w:val="0"/>
          <w:numId w:val="1"/>
        </w:numPr>
        <w:spacing w:line="300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400 EUR za drugo dijete u obitelji</w:t>
      </w:r>
    </w:p>
    <w:p w14:paraId="42BE2656" w14:textId="6B83ADE5" w:rsidR="00784A2F" w:rsidRPr="00B30E35" w:rsidRDefault="003B42F1" w:rsidP="003B42F1">
      <w:pPr>
        <w:pStyle w:val="NoSpacing"/>
        <w:numPr>
          <w:ilvl w:val="0"/>
          <w:numId w:val="1"/>
        </w:numPr>
        <w:spacing w:line="300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 xml:space="preserve">500 EUR za treće </w:t>
      </w:r>
      <w:r w:rsidR="003B3F3A" w:rsidRPr="00B30E35">
        <w:rPr>
          <w:rFonts w:ascii="Times New Roman" w:hAnsi="Times New Roman"/>
          <w:sz w:val="24"/>
          <w:szCs w:val="24"/>
        </w:rPr>
        <w:t>i svako slijedeće dijete u obitelji</w:t>
      </w:r>
      <w:r w:rsidR="00AA0010" w:rsidRPr="00B30E35">
        <w:rPr>
          <w:rFonts w:ascii="Times New Roman" w:hAnsi="Times New Roman"/>
          <w:sz w:val="24"/>
          <w:szCs w:val="24"/>
        </w:rPr>
        <w:t>.</w:t>
      </w:r>
    </w:p>
    <w:p w14:paraId="30E9B234" w14:textId="77777777" w:rsidR="00F02498" w:rsidRDefault="00F02498" w:rsidP="00F02498">
      <w:pPr>
        <w:pStyle w:val="NoSpacing"/>
        <w:spacing w:line="300" w:lineRule="exact"/>
        <w:ind w:left="106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F71EFB" w14:textId="77777777" w:rsidR="001C049E" w:rsidRDefault="001C049E" w:rsidP="00F02498">
      <w:pPr>
        <w:pStyle w:val="NoSpacing"/>
        <w:spacing w:line="300" w:lineRule="exact"/>
        <w:ind w:left="106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2386F3" w14:textId="77777777" w:rsidR="001C049E" w:rsidRPr="00B30E35" w:rsidRDefault="001C049E" w:rsidP="00F02498">
      <w:pPr>
        <w:pStyle w:val="NoSpacing"/>
        <w:spacing w:line="300" w:lineRule="exact"/>
        <w:ind w:left="106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77842B" w14:textId="77777777" w:rsidR="00AA0010" w:rsidRPr="00B30E35" w:rsidRDefault="00AA0010" w:rsidP="00AA0010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95D33C7" w14:textId="77777777" w:rsidR="00AA0010" w:rsidRPr="00B30E35" w:rsidRDefault="00AA0010" w:rsidP="00AA0010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86CCB66" w14:textId="77777777" w:rsidR="00AA0010" w:rsidRPr="00B30E35" w:rsidRDefault="00AA0010" w:rsidP="00AA0010">
      <w:pPr>
        <w:pStyle w:val="NoSpacing"/>
        <w:spacing w:line="300" w:lineRule="exact"/>
        <w:jc w:val="center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b/>
          <w:bCs/>
          <w:sz w:val="24"/>
          <w:szCs w:val="24"/>
        </w:rPr>
        <w:lastRenderedPageBreak/>
        <w:t>Članak 4.</w:t>
      </w:r>
    </w:p>
    <w:p w14:paraId="1E5C9445" w14:textId="77777777" w:rsidR="00606448" w:rsidRPr="00B30E35" w:rsidRDefault="00606448" w:rsidP="00606448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1E1D6BF" w14:textId="7CE8A310" w:rsidR="00792415" w:rsidRPr="00FF6328" w:rsidRDefault="00606448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 xml:space="preserve">Zahtjev za ostvarivanje </w:t>
      </w:r>
      <w:r w:rsidR="00792415" w:rsidRPr="00B30E35">
        <w:rPr>
          <w:rFonts w:ascii="Times New Roman" w:hAnsi="Times New Roman"/>
          <w:sz w:val="24"/>
          <w:szCs w:val="24"/>
        </w:rPr>
        <w:t>prava na novčanu pomoć</w:t>
      </w:r>
      <w:r w:rsidRPr="00B30E35">
        <w:rPr>
          <w:rFonts w:ascii="Times New Roman" w:hAnsi="Times New Roman"/>
          <w:sz w:val="24"/>
          <w:szCs w:val="24"/>
        </w:rPr>
        <w:t xml:space="preserve"> podnosi se </w:t>
      </w:r>
      <w:r w:rsidR="00D71638" w:rsidRPr="00B30E35">
        <w:rPr>
          <w:rFonts w:ascii="Times New Roman" w:hAnsi="Times New Roman"/>
          <w:sz w:val="24"/>
          <w:szCs w:val="24"/>
        </w:rPr>
        <w:t>putem sustava e-Novorođenče</w:t>
      </w:r>
      <w:r w:rsidR="00792415" w:rsidRPr="00B30E35">
        <w:rPr>
          <w:rFonts w:ascii="Times New Roman" w:hAnsi="Times New Roman"/>
          <w:sz w:val="24"/>
          <w:szCs w:val="24"/>
        </w:rPr>
        <w:t>, u pisanom obliku ili elektroničkom obliku putem e-maila</w:t>
      </w:r>
      <w:r w:rsidR="008E7B5B">
        <w:rPr>
          <w:rFonts w:ascii="Times New Roman" w:hAnsi="Times New Roman"/>
          <w:sz w:val="24"/>
          <w:szCs w:val="24"/>
        </w:rPr>
        <w:t xml:space="preserve">: </w:t>
      </w:r>
      <w:r w:rsidR="00792415" w:rsidRPr="00B30E3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E7B5B" w:rsidRPr="008424B5">
          <w:rPr>
            <w:rStyle w:val="Hyperlink"/>
            <w:rFonts w:ascii="Times New Roman" w:hAnsi="Times New Roman"/>
            <w:sz w:val="24"/>
            <w:szCs w:val="24"/>
          </w:rPr>
          <w:t>pisarnica@pula.hr</w:t>
        </w:r>
      </w:hyperlink>
      <w:r w:rsidR="008E7B5B">
        <w:rPr>
          <w:rFonts w:ascii="Times New Roman" w:hAnsi="Times New Roman"/>
          <w:sz w:val="24"/>
          <w:szCs w:val="24"/>
        </w:rPr>
        <w:t xml:space="preserve"> </w:t>
      </w:r>
      <w:r w:rsidR="00792415" w:rsidRPr="00B30E35">
        <w:rPr>
          <w:rFonts w:ascii="Times New Roman" w:hAnsi="Times New Roman"/>
          <w:sz w:val="24"/>
          <w:szCs w:val="24"/>
        </w:rPr>
        <w:t xml:space="preserve">Upravnom odjelu za društvene djelatnosti i mlade, te uz zahtjev priložiti </w:t>
      </w:r>
      <w:r w:rsidR="00EC2C86" w:rsidRPr="00B30E35">
        <w:rPr>
          <w:rFonts w:ascii="Times New Roman" w:hAnsi="Times New Roman"/>
          <w:sz w:val="24"/>
          <w:szCs w:val="24"/>
        </w:rPr>
        <w:t xml:space="preserve">slijedeće </w:t>
      </w:r>
      <w:r w:rsidR="00EC2C86" w:rsidRPr="00FF6328">
        <w:rPr>
          <w:rFonts w:ascii="Times New Roman" w:hAnsi="Times New Roman"/>
          <w:color w:val="000000" w:themeColor="text1"/>
          <w:sz w:val="24"/>
          <w:szCs w:val="24"/>
        </w:rPr>
        <w:t>preslike:</w:t>
      </w:r>
    </w:p>
    <w:p w14:paraId="00F1B2CC" w14:textId="77777777" w:rsidR="00792415" w:rsidRPr="00B30E35" w:rsidRDefault="00792415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-rodni list djeteta</w:t>
      </w:r>
    </w:p>
    <w:p w14:paraId="736DC7C5" w14:textId="77777777" w:rsidR="00792415" w:rsidRPr="00B30E35" w:rsidRDefault="00792415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-rodne listove za ostalu djecu u obitelji</w:t>
      </w:r>
    </w:p>
    <w:p w14:paraId="60587EDB" w14:textId="77777777" w:rsidR="00EC2C86" w:rsidRPr="00B30E35" w:rsidRDefault="00EC2C86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- osobna iskaznica roditelja/skrbnika podnositelja zahtjeva</w:t>
      </w:r>
    </w:p>
    <w:p w14:paraId="78505A42" w14:textId="77777777" w:rsidR="00EC2C86" w:rsidRDefault="00EC2C86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 xml:space="preserve">- karticu tekućeg računa podnositelja zahtjeva (s vidljivim IBAN brojem) </w:t>
      </w:r>
    </w:p>
    <w:p w14:paraId="6F19CB4F" w14:textId="472DAB5E" w:rsidR="00841AFF" w:rsidRPr="00B30E35" w:rsidRDefault="00841AFF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pravomoćno rješenje o posvojenju</w:t>
      </w:r>
    </w:p>
    <w:p w14:paraId="72413F26" w14:textId="73075666" w:rsidR="00AA637B" w:rsidRPr="00B30E35" w:rsidRDefault="00EC2C86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 xml:space="preserve">- ukoliko su roditelji strani državljani potrebno je priložiti dokaz o </w:t>
      </w:r>
      <w:r w:rsidR="00AA637B" w:rsidRPr="00B30E35">
        <w:rPr>
          <w:rFonts w:ascii="Times New Roman" w:hAnsi="Times New Roman"/>
          <w:sz w:val="24"/>
          <w:szCs w:val="24"/>
        </w:rPr>
        <w:t>prijavljenom stalnom               boravku roditelja podnositelja, odnosno dozvolu za boravak za azilante i strance pod supsidijarnom zaštitom</w:t>
      </w:r>
    </w:p>
    <w:p w14:paraId="60B0D31C" w14:textId="3E14094B" w:rsidR="00606448" w:rsidRPr="00B30E35" w:rsidRDefault="00AA637B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Rok za podnošenje zahtjeva je</w:t>
      </w:r>
      <w:r w:rsidR="00606448" w:rsidRPr="00B30E35">
        <w:rPr>
          <w:rFonts w:ascii="Times New Roman" w:hAnsi="Times New Roman"/>
          <w:sz w:val="24"/>
          <w:szCs w:val="24"/>
        </w:rPr>
        <w:t xml:space="preserve"> </w:t>
      </w:r>
      <w:r w:rsidR="00D71638" w:rsidRPr="00B30E35">
        <w:rPr>
          <w:rFonts w:ascii="Times New Roman" w:hAnsi="Times New Roman"/>
          <w:sz w:val="24"/>
          <w:szCs w:val="24"/>
        </w:rPr>
        <w:t>12</w:t>
      </w:r>
      <w:r w:rsidR="00606448" w:rsidRPr="00B30E35">
        <w:rPr>
          <w:rFonts w:ascii="Times New Roman" w:hAnsi="Times New Roman"/>
          <w:sz w:val="24"/>
          <w:szCs w:val="24"/>
        </w:rPr>
        <w:t xml:space="preserve"> mjeseci od dana rođenja djeteta za koje se podnosi zahtjev.</w:t>
      </w:r>
    </w:p>
    <w:p w14:paraId="7A9FD447" w14:textId="7D643795" w:rsidR="00606448" w:rsidRPr="00B30E35" w:rsidRDefault="00606448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Posvojitelj</w:t>
      </w:r>
      <w:r w:rsidR="00875CCA">
        <w:rPr>
          <w:rFonts w:ascii="Times New Roman" w:hAnsi="Times New Roman"/>
          <w:sz w:val="24"/>
          <w:szCs w:val="24"/>
        </w:rPr>
        <w:t>/</w:t>
      </w:r>
      <w:proofErr w:type="spellStart"/>
      <w:r w:rsidR="00875CCA">
        <w:rPr>
          <w:rFonts w:ascii="Times New Roman" w:hAnsi="Times New Roman"/>
          <w:sz w:val="24"/>
          <w:szCs w:val="24"/>
        </w:rPr>
        <w:t>ica</w:t>
      </w:r>
      <w:proofErr w:type="spellEnd"/>
      <w:r w:rsidRPr="00B30E35">
        <w:rPr>
          <w:rFonts w:ascii="Times New Roman" w:hAnsi="Times New Roman"/>
          <w:sz w:val="24"/>
          <w:szCs w:val="24"/>
        </w:rPr>
        <w:t xml:space="preserve"> malodobnog djeteta koji ispunjava uvjete za novčanu pomoć iz ove </w:t>
      </w:r>
      <w:r w:rsidR="00C76363" w:rsidRPr="00B30E35">
        <w:rPr>
          <w:rFonts w:ascii="Times New Roman" w:hAnsi="Times New Roman"/>
          <w:sz w:val="24"/>
          <w:szCs w:val="24"/>
        </w:rPr>
        <w:t>O</w:t>
      </w:r>
      <w:r w:rsidRPr="00B30E35">
        <w:rPr>
          <w:rFonts w:ascii="Times New Roman" w:hAnsi="Times New Roman"/>
          <w:sz w:val="24"/>
          <w:szCs w:val="24"/>
        </w:rPr>
        <w:t>dluke, može podnijeti zahtjev</w:t>
      </w:r>
      <w:r w:rsidR="00C76363" w:rsidRPr="00B30E35">
        <w:rPr>
          <w:rFonts w:ascii="Times New Roman" w:hAnsi="Times New Roman"/>
          <w:sz w:val="24"/>
          <w:szCs w:val="24"/>
        </w:rPr>
        <w:t xml:space="preserve"> Upravnom odjelu za društvene djelatnosti i mlade Grada Pula-Pola</w:t>
      </w:r>
      <w:r w:rsidRPr="00B30E35">
        <w:rPr>
          <w:rFonts w:ascii="Times New Roman" w:hAnsi="Times New Roman"/>
          <w:sz w:val="24"/>
          <w:szCs w:val="24"/>
        </w:rPr>
        <w:t xml:space="preserve"> u roku od </w:t>
      </w:r>
      <w:r w:rsidR="005C6459" w:rsidRPr="00B30E35">
        <w:rPr>
          <w:rFonts w:ascii="Times New Roman" w:hAnsi="Times New Roman"/>
          <w:sz w:val="24"/>
          <w:szCs w:val="24"/>
        </w:rPr>
        <w:t>12</w:t>
      </w:r>
      <w:r w:rsidRPr="00B30E35">
        <w:rPr>
          <w:rFonts w:ascii="Times New Roman" w:hAnsi="Times New Roman"/>
          <w:sz w:val="24"/>
          <w:szCs w:val="24"/>
        </w:rPr>
        <w:t xml:space="preserve"> mjeseci od dana pravomoćnosti rješenja o posvojenju.</w:t>
      </w:r>
    </w:p>
    <w:p w14:paraId="5F9F54F4" w14:textId="644DA24F" w:rsidR="00606448" w:rsidRPr="00B30E35" w:rsidRDefault="00606448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Nadležn</w:t>
      </w:r>
      <w:r w:rsidR="00A83890" w:rsidRPr="00B30E35">
        <w:rPr>
          <w:rFonts w:ascii="Times New Roman" w:hAnsi="Times New Roman"/>
          <w:sz w:val="24"/>
          <w:szCs w:val="24"/>
        </w:rPr>
        <w:t xml:space="preserve">i Upravni odjel za društvene djelatnosti </w:t>
      </w:r>
      <w:r w:rsidR="00B90984" w:rsidRPr="00B30E35">
        <w:rPr>
          <w:rFonts w:ascii="Times New Roman" w:hAnsi="Times New Roman"/>
          <w:sz w:val="24"/>
          <w:szCs w:val="24"/>
        </w:rPr>
        <w:t>i mlade</w:t>
      </w:r>
      <w:r w:rsidRPr="00B30E35">
        <w:rPr>
          <w:rFonts w:ascii="Times New Roman" w:hAnsi="Times New Roman"/>
          <w:sz w:val="24"/>
          <w:szCs w:val="24"/>
        </w:rPr>
        <w:t>, prema potrebi, može tražiti i druge dokaze.</w:t>
      </w:r>
    </w:p>
    <w:p w14:paraId="14D69213" w14:textId="77777777" w:rsidR="00576393" w:rsidRPr="00B30E35" w:rsidRDefault="00576393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4410F2" w14:textId="77777777" w:rsidR="00576393" w:rsidRPr="00B30E35" w:rsidRDefault="00576393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AED470" w14:textId="77777777" w:rsidR="00576393" w:rsidRPr="00B30E35" w:rsidRDefault="00576393" w:rsidP="00576393">
      <w:pPr>
        <w:pStyle w:val="NoSpacing"/>
        <w:spacing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35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56E9BC25" w14:textId="77777777" w:rsidR="002773E2" w:rsidRPr="00B30E35" w:rsidRDefault="002773E2" w:rsidP="00576393">
      <w:pPr>
        <w:pStyle w:val="NoSpacing"/>
        <w:spacing w:line="300" w:lineRule="exact"/>
        <w:jc w:val="center"/>
        <w:rPr>
          <w:rFonts w:ascii="Times New Roman" w:hAnsi="Times New Roman"/>
          <w:sz w:val="24"/>
          <w:szCs w:val="24"/>
        </w:rPr>
      </w:pPr>
    </w:p>
    <w:p w14:paraId="5A55FEAD" w14:textId="7228463E" w:rsidR="00576393" w:rsidRPr="00B30E35" w:rsidRDefault="00576393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sz w:val="24"/>
          <w:szCs w:val="24"/>
        </w:rPr>
        <w:t>Upravni odjel za društvene djelatnosti i mlade</w:t>
      </w:r>
      <w:r w:rsidR="002773E2" w:rsidRPr="00B30E35">
        <w:rPr>
          <w:rFonts w:ascii="Times New Roman" w:hAnsi="Times New Roman"/>
          <w:sz w:val="24"/>
          <w:szCs w:val="24"/>
        </w:rPr>
        <w:t>, utvrdit će pravo na isplatu naknade, te izdati nalog za isplatu temeljem koje će se naknada isplatiti na tekući račun podnositelja zahtjeva.</w:t>
      </w:r>
    </w:p>
    <w:p w14:paraId="350DA38E" w14:textId="77777777" w:rsidR="004C2982" w:rsidRPr="00B30E35" w:rsidRDefault="004C2982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B73C4B" w14:textId="77777777" w:rsidR="004C2982" w:rsidRPr="00B30E35" w:rsidRDefault="004C2982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63FE54" w14:textId="77777777" w:rsidR="004C2982" w:rsidRPr="00B30E35" w:rsidRDefault="004C2982" w:rsidP="004C2982">
      <w:pPr>
        <w:pStyle w:val="NoSpacing"/>
        <w:spacing w:line="300" w:lineRule="exact"/>
        <w:jc w:val="center"/>
        <w:rPr>
          <w:rFonts w:ascii="Times New Roman" w:hAnsi="Times New Roman"/>
          <w:sz w:val="24"/>
          <w:szCs w:val="24"/>
        </w:rPr>
      </w:pPr>
      <w:r w:rsidRPr="00B30E35"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295E5265" w14:textId="77777777" w:rsidR="004C2982" w:rsidRPr="00B30E35" w:rsidRDefault="004C2982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A95593" w14:textId="77777777" w:rsidR="00B30E35" w:rsidRPr="00B30E35" w:rsidRDefault="00B30E35" w:rsidP="00B30E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E35">
        <w:rPr>
          <w:rFonts w:ascii="Times New Roman" w:hAnsi="Times New Roman" w:cs="Times New Roman"/>
          <w:sz w:val="24"/>
          <w:szCs w:val="24"/>
          <w:lang w:val="hr-HR"/>
        </w:rPr>
        <w:t>Ova Odluka stupa na snagu osmog dana od dana objave u Službenim novinama Grada Pule.</w:t>
      </w:r>
    </w:p>
    <w:p w14:paraId="44D66D3F" w14:textId="77777777" w:rsidR="00B30E35" w:rsidRPr="00DD7337" w:rsidRDefault="00B30E35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1EB837" w14:textId="77777777" w:rsidR="00B30E35" w:rsidRPr="00DD7337" w:rsidRDefault="00B30E35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A3AF12" w14:textId="77777777" w:rsidR="00B30E35" w:rsidRPr="00DD7337" w:rsidRDefault="00B30E35" w:rsidP="00606448">
      <w:pPr>
        <w:pStyle w:val="NoSpacing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FCCF7C" w14:textId="5D395728" w:rsidR="00B30E35" w:rsidRPr="00B30E35" w:rsidRDefault="00B30E35" w:rsidP="00B30E35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733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</w:t>
      </w:r>
      <w:r w:rsidRPr="00B30E35">
        <w:rPr>
          <w:rFonts w:ascii="Times New Roman" w:hAnsi="Times New Roman" w:cs="Times New Roman"/>
          <w:b/>
          <w:sz w:val="24"/>
          <w:szCs w:val="24"/>
          <w:lang w:val="it-IT"/>
        </w:rPr>
        <w:t>GRADSKO VIJEĆE GRADA PULE</w:t>
      </w:r>
    </w:p>
    <w:p w14:paraId="24B09B85" w14:textId="77777777" w:rsidR="00B30E35" w:rsidRPr="00B30E35" w:rsidRDefault="00B30E35" w:rsidP="00B30E35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64AFE22" w14:textId="77777777" w:rsidR="00B30E35" w:rsidRPr="00B30E35" w:rsidRDefault="00B30E35" w:rsidP="00B30E35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6041666" w14:textId="77777777" w:rsidR="00B30E35" w:rsidRPr="00B30E35" w:rsidRDefault="00B30E35" w:rsidP="00B30E3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30E3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PREDSJEDNICA</w:t>
      </w:r>
    </w:p>
    <w:p w14:paraId="55A91E50" w14:textId="31E5E394" w:rsidR="00B30E35" w:rsidRPr="00B30E35" w:rsidRDefault="00B30E35" w:rsidP="00C5514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30E3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Marija </w:t>
      </w:r>
      <w:proofErr w:type="spellStart"/>
      <w:r w:rsidRPr="00B30E35">
        <w:rPr>
          <w:rFonts w:ascii="Times New Roman" w:hAnsi="Times New Roman" w:cs="Times New Roman"/>
          <w:b/>
          <w:sz w:val="24"/>
          <w:szCs w:val="24"/>
          <w:lang w:val="it-IT"/>
        </w:rPr>
        <w:t>Marković</w:t>
      </w:r>
      <w:proofErr w:type="spellEnd"/>
      <w:r w:rsidRPr="00B30E3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30E35">
        <w:rPr>
          <w:rFonts w:ascii="Times New Roman" w:hAnsi="Times New Roman" w:cs="Times New Roman"/>
          <w:b/>
          <w:sz w:val="24"/>
          <w:szCs w:val="24"/>
          <w:lang w:val="it-IT"/>
        </w:rPr>
        <w:t>Nikolovski</w:t>
      </w:r>
      <w:proofErr w:type="spellEnd"/>
    </w:p>
    <w:sectPr w:rsidR="00B30E35" w:rsidRPr="00B30E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D6"/>
    <w:multiLevelType w:val="hybridMultilevel"/>
    <w:tmpl w:val="9996865A"/>
    <w:lvl w:ilvl="0" w:tplc="773A8D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6040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9"/>
    <w:rsid w:val="00040DD9"/>
    <w:rsid w:val="00050005"/>
    <w:rsid w:val="00063383"/>
    <w:rsid w:val="000A09AB"/>
    <w:rsid w:val="000A775C"/>
    <w:rsid w:val="000B7501"/>
    <w:rsid w:val="000D78A3"/>
    <w:rsid w:val="00150E2B"/>
    <w:rsid w:val="00160680"/>
    <w:rsid w:val="001C049E"/>
    <w:rsid w:val="002773E2"/>
    <w:rsid w:val="003B3F3A"/>
    <w:rsid w:val="003B42F1"/>
    <w:rsid w:val="004C2982"/>
    <w:rsid w:val="00576393"/>
    <w:rsid w:val="005C6459"/>
    <w:rsid w:val="005D44E9"/>
    <w:rsid w:val="005E7CD9"/>
    <w:rsid w:val="00606448"/>
    <w:rsid w:val="006F3DA7"/>
    <w:rsid w:val="006F5E1D"/>
    <w:rsid w:val="006F68B0"/>
    <w:rsid w:val="00784A2F"/>
    <w:rsid w:val="00792415"/>
    <w:rsid w:val="00841AFF"/>
    <w:rsid w:val="00875CCA"/>
    <w:rsid w:val="00886340"/>
    <w:rsid w:val="008B493B"/>
    <w:rsid w:val="008E7B5B"/>
    <w:rsid w:val="00943AC0"/>
    <w:rsid w:val="00A83890"/>
    <w:rsid w:val="00AA0010"/>
    <w:rsid w:val="00AA637B"/>
    <w:rsid w:val="00B30E35"/>
    <w:rsid w:val="00B90984"/>
    <w:rsid w:val="00BB3B40"/>
    <w:rsid w:val="00C5514B"/>
    <w:rsid w:val="00C76363"/>
    <w:rsid w:val="00CF1EA8"/>
    <w:rsid w:val="00D71638"/>
    <w:rsid w:val="00DB01F4"/>
    <w:rsid w:val="00DD7337"/>
    <w:rsid w:val="00E07D61"/>
    <w:rsid w:val="00EC2C86"/>
    <w:rsid w:val="00EE0863"/>
    <w:rsid w:val="00F02498"/>
    <w:rsid w:val="00F4342F"/>
    <w:rsid w:val="00F5016C"/>
    <w:rsid w:val="00FD0E95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16BB"/>
  <w15:chartTrackingRefBased/>
  <w15:docId w15:val="{DC1BA312-348A-48E2-8BE3-A4350AC8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A775C"/>
    <w:pPr>
      <w:spacing w:after="0" w:line="240" w:lineRule="auto"/>
    </w:pPr>
    <w:rPr>
      <w:rFonts w:ascii="Calibri" w:eastAsia="Times New Roman" w:hAnsi="Calibri" w:cs="Times New Roman"/>
      <w:kern w:val="0"/>
      <w:lang w:val="hr-HR"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8E7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nica@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Krizmanić Marjanović Elvira</cp:lastModifiedBy>
  <cp:revision>38</cp:revision>
  <cp:lastPrinted>2023-05-02T08:53:00Z</cp:lastPrinted>
  <dcterms:created xsi:type="dcterms:W3CDTF">2023-04-07T09:57:00Z</dcterms:created>
  <dcterms:modified xsi:type="dcterms:W3CDTF">2023-05-05T13:30:00Z</dcterms:modified>
</cp:coreProperties>
</file>