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80" w:rsidRPr="00403312" w:rsidRDefault="00141580" w:rsidP="00141580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403312">
        <w:rPr>
          <w:rFonts w:ascii="Arial" w:hAnsi="Arial" w:cs="Arial"/>
          <w:b/>
          <w:bCs/>
          <w:sz w:val="56"/>
          <w:szCs w:val="56"/>
        </w:rPr>
        <w:t>AVVISO SULL’ORARIO DI SERVIZIO</w:t>
      </w:r>
    </w:p>
    <w:p w:rsidR="00141580" w:rsidRPr="00403312" w:rsidRDefault="00141580" w:rsidP="0014158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03312">
        <w:rPr>
          <w:rFonts w:ascii="Arial" w:hAnsi="Arial" w:cs="Arial"/>
          <w:b/>
          <w:bCs/>
          <w:sz w:val="36"/>
          <w:szCs w:val="36"/>
        </w:rPr>
        <w:t>DELLA COMMISSIONE ELETTORALE CITTADINA</w:t>
      </w:r>
    </w:p>
    <w:p w:rsidR="00141580" w:rsidRPr="00141580" w:rsidRDefault="00141580" w:rsidP="00141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312" w:rsidRDefault="00403312" w:rsidP="00141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580" w:rsidRPr="00403312" w:rsidRDefault="00141580" w:rsidP="00141580">
      <w:pPr>
        <w:jc w:val="both"/>
        <w:rPr>
          <w:rFonts w:ascii="Arial" w:hAnsi="Arial" w:cs="Arial"/>
          <w:sz w:val="32"/>
          <w:szCs w:val="32"/>
        </w:rPr>
      </w:pPr>
      <w:r w:rsidRPr="00403312">
        <w:rPr>
          <w:rFonts w:ascii="Arial" w:hAnsi="Arial" w:cs="Arial"/>
          <w:sz w:val="32"/>
          <w:szCs w:val="32"/>
        </w:rPr>
        <w:t xml:space="preserve">La Commissione elettorale cittadina della Città di Pula-Pola, presta servizio per l’attuazione delle elezioni amministrative all’indirizzo: </w:t>
      </w:r>
    </w:p>
    <w:p w:rsidR="00141580" w:rsidRPr="00403312" w:rsidRDefault="00141580" w:rsidP="00141580">
      <w:pPr>
        <w:jc w:val="both"/>
        <w:rPr>
          <w:rFonts w:ascii="Arial" w:hAnsi="Arial" w:cs="Arial"/>
          <w:sz w:val="32"/>
          <w:szCs w:val="32"/>
        </w:rPr>
      </w:pPr>
      <w:r w:rsidRPr="00403312">
        <w:rPr>
          <w:rFonts w:ascii="Arial" w:hAnsi="Arial" w:cs="Arial"/>
          <w:sz w:val="32"/>
          <w:szCs w:val="32"/>
        </w:rPr>
        <w:t xml:space="preserve">- </w:t>
      </w:r>
      <w:r w:rsidRPr="00403312">
        <w:rPr>
          <w:rFonts w:ascii="Arial" w:hAnsi="Arial" w:cs="Arial"/>
          <w:b/>
          <w:bCs/>
          <w:sz w:val="32"/>
          <w:szCs w:val="32"/>
        </w:rPr>
        <w:t>Piazza Foro 1 (Palazzo municipale),</w:t>
      </w:r>
      <w:r w:rsidRPr="00403312">
        <w:rPr>
          <w:rFonts w:ascii="Arial" w:hAnsi="Arial" w:cs="Arial"/>
          <w:sz w:val="32"/>
          <w:szCs w:val="32"/>
        </w:rPr>
        <w:t xml:space="preserve"> per l’autenticazione delle proposte sull’accettazione delle candidature,</w:t>
      </w:r>
      <w:r w:rsidR="00403312" w:rsidRPr="00403312">
        <w:rPr>
          <w:rFonts w:ascii="Arial" w:hAnsi="Arial" w:cs="Arial"/>
          <w:sz w:val="32"/>
          <w:szCs w:val="32"/>
        </w:rPr>
        <w:t xml:space="preserve"> la presentazione del</w:t>
      </w:r>
      <w:r w:rsidRPr="00403312">
        <w:rPr>
          <w:rFonts w:ascii="Arial" w:hAnsi="Arial" w:cs="Arial"/>
          <w:sz w:val="32"/>
          <w:szCs w:val="32"/>
        </w:rPr>
        <w:t>le liste dei candidati e le proposte d</w:t>
      </w:r>
      <w:r w:rsidR="00403312" w:rsidRPr="00403312">
        <w:rPr>
          <w:rFonts w:ascii="Arial" w:hAnsi="Arial" w:cs="Arial"/>
          <w:sz w:val="32"/>
          <w:szCs w:val="32"/>
        </w:rPr>
        <w:t>ei candidati</w:t>
      </w:r>
      <w:r w:rsidRPr="00403312">
        <w:rPr>
          <w:rFonts w:ascii="Arial" w:hAnsi="Arial" w:cs="Arial"/>
          <w:sz w:val="32"/>
          <w:szCs w:val="32"/>
        </w:rPr>
        <w:t>.</w:t>
      </w:r>
    </w:p>
    <w:p w:rsidR="00141580" w:rsidRPr="00403312" w:rsidRDefault="00141580" w:rsidP="00141580">
      <w:pPr>
        <w:jc w:val="both"/>
        <w:rPr>
          <w:rFonts w:ascii="Arial" w:hAnsi="Arial" w:cs="Arial"/>
          <w:sz w:val="32"/>
          <w:szCs w:val="32"/>
        </w:rPr>
      </w:pPr>
    </w:p>
    <w:p w:rsidR="00141580" w:rsidRPr="00403312" w:rsidRDefault="00403312" w:rsidP="00403312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403312">
        <w:rPr>
          <w:rFonts w:ascii="Arial" w:hAnsi="Arial" w:cs="Arial"/>
          <w:sz w:val="32"/>
          <w:szCs w:val="32"/>
        </w:rPr>
        <w:t>Per la presentazione delle liste di candidature e dei candidati rivolgersi, con obbligo di preavviso, ai numeri di tel. 099 2135978 ili 371-</w:t>
      </w:r>
      <w:proofErr w:type="gramEnd"/>
      <w:r w:rsidRPr="00403312">
        <w:rPr>
          <w:rFonts w:ascii="Arial" w:hAnsi="Arial" w:cs="Arial"/>
          <w:sz w:val="32"/>
          <w:szCs w:val="32"/>
        </w:rPr>
        <w:t>782.</w:t>
      </w:r>
    </w:p>
    <w:p w:rsidR="00403312" w:rsidRPr="00403312" w:rsidRDefault="00403312" w:rsidP="00403312">
      <w:pPr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it-IT" w:bidi="it-IT"/>
        </w:rPr>
      </w:pPr>
    </w:p>
    <w:p w:rsidR="00403312" w:rsidRPr="00403312" w:rsidRDefault="00403312" w:rsidP="00403312">
      <w:pPr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it-IT" w:bidi="it-IT"/>
        </w:rPr>
      </w:pPr>
      <w:r w:rsidRPr="00403312">
        <w:rPr>
          <w:rFonts w:ascii="Arial" w:eastAsia="Times New Roman" w:hAnsi="Arial" w:cs="Arial"/>
          <w:b/>
          <w:sz w:val="32"/>
          <w:szCs w:val="32"/>
          <w:lang w:eastAsia="it-IT" w:bidi="it-IT"/>
        </w:rPr>
        <w:t>Orari di servizio:</w:t>
      </w:r>
    </w:p>
    <w:p w:rsidR="00403312" w:rsidRPr="00403312" w:rsidRDefault="00403312" w:rsidP="00403312">
      <w:pPr>
        <w:spacing w:after="0" w:line="240" w:lineRule="auto"/>
        <w:ind w:firstLine="902"/>
        <w:jc w:val="both"/>
        <w:rPr>
          <w:rFonts w:ascii="Arial" w:eastAsia="Times New Roman" w:hAnsi="Arial" w:cs="Arial"/>
          <w:b/>
          <w:sz w:val="32"/>
          <w:szCs w:val="32"/>
          <w:lang w:eastAsia="it-IT" w:bidi="it-IT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03312" w:rsidRPr="00403312" w:rsidTr="000C2A1F">
        <w:tc>
          <w:tcPr>
            <w:tcW w:w="3096" w:type="dxa"/>
          </w:tcPr>
          <w:p w:rsidR="00403312" w:rsidRPr="00403312" w:rsidRDefault="00403312" w:rsidP="00403312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403312">
              <w:rPr>
                <w:rFonts w:ascii="Arial" w:hAnsi="Arial" w:cs="Arial"/>
                <w:sz w:val="32"/>
                <w:szCs w:val="32"/>
              </w:rPr>
              <w:t>MERCOLEDÌ</w:t>
            </w:r>
          </w:p>
        </w:tc>
        <w:tc>
          <w:tcPr>
            <w:tcW w:w="3096" w:type="dxa"/>
          </w:tcPr>
          <w:p w:rsidR="00403312" w:rsidRPr="00403312" w:rsidRDefault="00403312" w:rsidP="00403312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403312">
              <w:rPr>
                <w:rFonts w:ascii="Arial" w:hAnsi="Arial" w:cs="Arial"/>
                <w:sz w:val="32"/>
                <w:szCs w:val="32"/>
                <w:lang w:val="hr-HR"/>
              </w:rPr>
              <w:t>16.04.2025.</w:t>
            </w:r>
          </w:p>
        </w:tc>
        <w:tc>
          <w:tcPr>
            <w:tcW w:w="3096" w:type="dxa"/>
          </w:tcPr>
          <w:p w:rsidR="00403312" w:rsidRPr="00403312" w:rsidRDefault="00403312" w:rsidP="00403312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403312">
              <w:rPr>
                <w:rFonts w:ascii="Arial" w:hAnsi="Arial" w:cs="Arial"/>
                <w:sz w:val="32"/>
                <w:szCs w:val="32"/>
                <w:lang w:val="hr-HR"/>
              </w:rPr>
              <w:t>10:00 – 16:00</w:t>
            </w:r>
          </w:p>
        </w:tc>
      </w:tr>
      <w:tr w:rsidR="00403312" w:rsidRPr="00403312" w:rsidTr="000C2A1F">
        <w:tc>
          <w:tcPr>
            <w:tcW w:w="3096" w:type="dxa"/>
          </w:tcPr>
          <w:p w:rsidR="00403312" w:rsidRPr="00403312" w:rsidRDefault="00403312" w:rsidP="00403312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403312">
              <w:rPr>
                <w:rFonts w:ascii="Arial" w:hAnsi="Arial" w:cs="Arial"/>
                <w:sz w:val="32"/>
                <w:szCs w:val="32"/>
              </w:rPr>
              <w:t>GIOVEDÌ</w:t>
            </w:r>
          </w:p>
        </w:tc>
        <w:tc>
          <w:tcPr>
            <w:tcW w:w="3096" w:type="dxa"/>
          </w:tcPr>
          <w:p w:rsidR="00403312" w:rsidRPr="00403312" w:rsidRDefault="00403312" w:rsidP="00403312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403312">
              <w:rPr>
                <w:rFonts w:ascii="Arial" w:hAnsi="Arial" w:cs="Arial"/>
                <w:sz w:val="32"/>
                <w:szCs w:val="32"/>
                <w:lang w:val="hr-HR"/>
              </w:rPr>
              <w:t>17.04.2025.</w:t>
            </w:r>
          </w:p>
        </w:tc>
        <w:tc>
          <w:tcPr>
            <w:tcW w:w="3096" w:type="dxa"/>
          </w:tcPr>
          <w:p w:rsidR="00403312" w:rsidRPr="00403312" w:rsidRDefault="00403312" w:rsidP="00403312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403312">
              <w:rPr>
                <w:rFonts w:ascii="Arial" w:hAnsi="Arial" w:cs="Arial"/>
                <w:sz w:val="32"/>
                <w:szCs w:val="32"/>
                <w:lang w:val="hr-HR"/>
              </w:rPr>
              <w:t>10:00 – 16:00</w:t>
            </w:r>
          </w:p>
        </w:tc>
      </w:tr>
      <w:tr w:rsidR="00403312" w:rsidRPr="00403312" w:rsidTr="000C2A1F">
        <w:tc>
          <w:tcPr>
            <w:tcW w:w="3096" w:type="dxa"/>
          </w:tcPr>
          <w:p w:rsidR="00403312" w:rsidRPr="00403312" w:rsidRDefault="00403312" w:rsidP="00403312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403312">
              <w:rPr>
                <w:rFonts w:ascii="Arial" w:hAnsi="Arial" w:cs="Arial"/>
                <w:sz w:val="32"/>
                <w:szCs w:val="32"/>
              </w:rPr>
              <w:t>VENERDÌ</w:t>
            </w:r>
          </w:p>
        </w:tc>
        <w:tc>
          <w:tcPr>
            <w:tcW w:w="3096" w:type="dxa"/>
          </w:tcPr>
          <w:p w:rsidR="00403312" w:rsidRPr="00403312" w:rsidRDefault="00403312" w:rsidP="00403312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403312">
              <w:rPr>
                <w:rFonts w:ascii="Arial" w:hAnsi="Arial" w:cs="Arial"/>
                <w:sz w:val="32"/>
                <w:szCs w:val="32"/>
                <w:lang w:val="hr-HR"/>
              </w:rPr>
              <w:t>18.04.2025.</w:t>
            </w:r>
          </w:p>
        </w:tc>
        <w:tc>
          <w:tcPr>
            <w:tcW w:w="3096" w:type="dxa"/>
          </w:tcPr>
          <w:p w:rsidR="00403312" w:rsidRPr="00403312" w:rsidRDefault="00403312" w:rsidP="00403312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hr-HR"/>
              </w:rPr>
            </w:pPr>
            <w:r w:rsidRPr="00403312">
              <w:rPr>
                <w:rFonts w:ascii="Arial" w:hAnsi="Arial" w:cs="Arial"/>
                <w:sz w:val="32"/>
                <w:szCs w:val="32"/>
                <w:lang w:val="hr-HR"/>
              </w:rPr>
              <w:t>10:00 – 16:00</w:t>
            </w:r>
          </w:p>
        </w:tc>
      </w:tr>
    </w:tbl>
    <w:p w:rsidR="00141580" w:rsidRPr="00403312" w:rsidRDefault="00141580" w:rsidP="00141580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734D8C" w:rsidRPr="00403312" w:rsidRDefault="00141580" w:rsidP="00141580">
      <w:pPr>
        <w:rPr>
          <w:rFonts w:ascii="Arial" w:hAnsi="Arial" w:cs="Arial"/>
          <w:sz w:val="32"/>
          <w:szCs w:val="32"/>
        </w:rPr>
      </w:pPr>
      <w:r w:rsidRPr="00403312">
        <w:rPr>
          <w:rFonts w:ascii="Arial" w:hAnsi="Arial" w:cs="Arial"/>
          <w:b/>
          <w:bCs/>
          <w:sz w:val="32"/>
          <w:szCs w:val="32"/>
        </w:rPr>
        <w:t>NOTA:</w:t>
      </w:r>
      <w:r w:rsidRPr="00403312">
        <w:rPr>
          <w:rFonts w:ascii="Arial" w:hAnsi="Arial" w:cs="Arial"/>
          <w:sz w:val="32"/>
          <w:szCs w:val="32"/>
        </w:rPr>
        <w:t xml:space="preserve"> Per i </w:t>
      </w:r>
      <w:r w:rsidR="00403312">
        <w:rPr>
          <w:rFonts w:ascii="Arial" w:hAnsi="Arial" w:cs="Arial"/>
          <w:sz w:val="32"/>
          <w:szCs w:val="32"/>
        </w:rPr>
        <w:t xml:space="preserve">prossimi </w:t>
      </w:r>
      <w:r w:rsidRPr="00403312">
        <w:rPr>
          <w:rFonts w:ascii="Arial" w:hAnsi="Arial" w:cs="Arial"/>
          <w:sz w:val="32"/>
          <w:szCs w:val="32"/>
        </w:rPr>
        <w:t xml:space="preserve">giorni, </w:t>
      </w:r>
      <w:r w:rsidR="00403312" w:rsidRPr="00403312">
        <w:rPr>
          <w:rFonts w:ascii="Arial" w:eastAsia="Times New Roman" w:hAnsi="Arial" w:cs="Times New Roman"/>
          <w:sz w:val="32"/>
          <w:szCs w:val="32"/>
          <w:lang w:eastAsia="it-IT" w:bidi="it-IT"/>
        </w:rPr>
        <w:t xml:space="preserve">l'avviso di servizio sarà pubblicato </w:t>
      </w:r>
      <w:proofErr w:type="gramStart"/>
      <w:r w:rsidR="00403312" w:rsidRPr="00403312">
        <w:rPr>
          <w:rFonts w:ascii="Arial" w:eastAsia="Times New Roman" w:hAnsi="Arial" w:cs="Times New Roman"/>
          <w:sz w:val="32"/>
          <w:szCs w:val="32"/>
          <w:lang w:eastAsia="it-IT" w:bidi="it-IT"/>
        </w:rPr>
        <w:t>successivamente</w:t>
      </w:r>
      <w:proofErr w:type="gramEnd"/>
      <w:r w:rsidR="00403312" w:rsidRPr="00403312">
        <w:rPr>
          <w:rFonts w:ascii="Arial" w:eastAsia="Times New Roman" w:hAnsi="Arial" w:cs="Times New Roman"/>
          <w:sz w:val="32"/>
          <w:szCs w:val="32"/>
          <w:lang w:eastAsia="it-IT" w:bidi="it-IT"/>
        </w:rPr>
        <w:t xml:space="preserve"> e in modo tempestivo</w:t>
      </w:r>
      <w:r w:rsidR="00262B55">
        <w:rPr>
          <w:rFonts w:ascii="Arial" w:eastAsia="Times New Roman" w:hAnsi="Arial" w:cs="Times New Roman"/>
          <w:sz w:val="32"/>
          <w:szCs w:val="32"/>
          <w:lang w:eastAsia="it-IT" w:bidi="it-IT"/>
        </w:rPr>
        <w:t>.</w:t>
      </w:r>
    </w:p>
    <w:sectPr w:rsidR="00734D8C" w:rsidRPr="00403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80"/>
    <w:rsid w:val="000B08AC"/>
    <w:rsid w:val="000D1FF9"/>
    <w:rsid w:val="00141580"/>
    <w:rsid w:val="00262B55"/>
    <w:rsid w:val="003275AC"/>
    <w:rsid w:val="00403312"/>
    <w:rsid w:val="006446B9"/>
    <w:rsid w:val="00734D8C"/>
    <w:rsid w:val="00D0376C"/>
    <w:rsid w:val="00D15C32"/>
    <w:rsid w:val="00F0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paragraph" w:styleId="Naslov1">
    <w:name w:val="heading 1"/>
    <w:basedOn w:val="Normal"/>
    <w:next w:val="Normal"/>
    <w:link w:val="Naslov1Char"/>
    <w:uiPriority w:val="9"/>
    <w:qFormat/>
    <w:rsid w:val="00141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41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41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41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41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41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41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41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41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158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415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41580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41580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41580"/>
    <w:rPr>
      <w:rFonts w:eastAsiaTheme="majorEastAsia" w:cstheme="majorBidi"/>
      <w:color w:val="2F5496" w:themeColor="accent1" w:themeShade="BF"/>
      <w:lang w:val="it-IT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41580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41580"/>
    <w:rPr>
      <w:rFonts w:eastAsiaTheme="majorEastAsia" w:cstheme="majorBidi"/>
      <w:color w:val="595959" w:themeColor="text1" w:themeTint="A6"/>
      <w:lang w:val="it-IT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41580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41580"/>
    <w:rPr>
      <w:rFonts w:eastAsiaTheme="majorEastAsia" w:cstheme="majorBidi"/>
      <w:color w:val="272727" w:themeColor="text1" w:themeTint="D8"/>
      <w:lang w:val="it-IT"/>
    </w:rPr>
  </w:style>
  <w:style w:type="paragraph" w:styleId="Naslov">
    <w:name w:val="Title"/>
    <w:basedOn w:val="Normal"/>
    <w:next w:val="Normal"/>
    <w:link w:val="NaslovChar"/>
    <w:uiPriority w:val="10"/>
    <w:qFormat/>
    <w:rsid w:val="00141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41580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41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41580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t">
    <w:name w:val="Quote"/>
    <w:basedOn w:val="Normal"/>
    <w:next w:val="Normal"/>
    <w:link w:val="CitatChar"/>
    <w:uiPriority w:val="29"/>
    <w:qFormat/>
    <w:rsid w:val="00141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41580"/>
    <w:rPr>
      <w:i/>
      <w:iCs/>
      <w:color w:val="404040" w:themeColor="text1" w:themeTint="BF"/>
      <w:lang w:val="it-IT"/>
    </w:rPr>
  </w:style>
  <w:style w:type="paragraph" w:styleId="Odlomakpopisa">
    <w:name w:val="List Paragraph"/>
    <w:basedOn w:val="Normal"/>
    <w:uiPriority w:val="34"/>
    <w:qFormat/>
    <w:rsid w:val="001415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4158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41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41580"/>
    <w:rPr>
      <w:i/>
      <w:iCs/>
      <w:color w:val="2F5496" w:themeColor="accent1" w:themeShade="BF"/>
      <w:lang w:val="it-IT"/>
    </w:rPr>
  </w:style>
  <w:style w:type="character" w:styleId="Istaknutareferenca">
    <w:name w:val="Intense Reference"/>
    <w:basedOn w:val="Zadanifontodlomka"/>
    <w:uiPriority w:val="32"/>
    <w:qFormat/>
    <w:rsid w:val="00141580"/>
    <w:rPr>
      <w:b/>
      <w:bCs/>
      <w:smallCaps/>
      <w:color w:val="2F5496" w:themeColor="accent1" w:themeShade="BF"/>
      <w:spacing w:val="5"/>
    </w:rPr>
  </w:style>
  <w:style w:type="table" w:customStyle="1" w:styleId="Grigliatabella1">
    <w:name w:val="Griglia tabella1"/>
    <w:basedOn w:val="Obinatablica"/>
    <w:next w:val="Reetkatablice"/>
    <w:rsid w:val="00403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 w:bidi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4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paragraph" w:styleId="Naslov1">
    <w:name w:val="heading 1"/>
    <w:basedOn w:val="Normal"/>
    <w:next w:val="Normal"/>
    <w:link w:val="Naslov1Char"/>
    <w:uiPriority w:val="9"/>
    <w:qFormat/>
    <w:rsid w:val="00141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41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41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41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41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41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41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41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41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158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t-IT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415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41580"/>
    <w:rPr>
      <w:rFonts w:eastAsiaTheme="majorEastAsia" w:cstheme="majorBidi"/>
      <w:color w:val="2F5496" w:themeColor="accent1" w:themeShade="BF"/>
      <w:sz w:val="28"/>
      <w:szCs w:val="28"/>
      <w:lang w:val="it-IT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41580"/>
    <w:rPr>
      <w:rFonts w:eastAsiaTheme="majorEastAsia" w:cstheme="majorBidi"/>
      <w:i/>
      <w:iCs/>
      <w:color w:val="2F5496" w:themeColor="accent1" w:themeShade="BF"/>
      <w:lang w:val="it-I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41580"/>
    <w:rPr>
      <w:rFonts w:eastAsiaTheme="majorEastAsia" w:cstheme="majorBidi"/>
      <w:color w:val="2F5496" w:themeColor="accent1" w:themeShade="BF"/>
      <w:lang w:val="it-IT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41580"/>
    <w:rPr>
      <w:rFonts w:eastAsiaTheme="majorEastAsia" w:cstheme="majorBidi"/>
      <w:i/>
      <w:iCs/>
      <w:color w:val="595959" w:themeColor="text1" w:themeTint="A6"/>
      <w:lang w:val="it-IT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41580"/>
    <w:rPr>
      <w:rFonts w:eastAsiaTheme="majorEastAsia" w:cstheme="majorBidi"/>
      <w:color w:val="595959" w:themeColor="text1" w:themeTint="A6"/>
      <w:lang w:val="it-IT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41580"/>
    <w:rPr>
      <w:rFonts w:eastAsiaTheme="majorEastAsia" w:cstheme="majorBidi"/>
      <w:i/>
      <w:iCs/>
      <w:color w:val="272727" w:themeColor="text1" w:themeTint="D8"/>
      <w:lang w:val="it-IT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41580"/>
    <w:rPr>
      <w:rFonts w:eastAsiaTheme="majorEastAsia" w:cstheme="majorBidi"/>
      <w:color w:val="272727" w:themeColor="text1" w:themeTint="D8"/>
      <w:lang w:val="it-IT"/>
    </w:rPr>
  </w:style>
  <w:style w:type="paragraph" w:styleId="Naslov">
    <w:name w:val="Title"/>
    <w:basedOn w:val="Normal"/>
    <w:next w:val="Normal"/>
    <w:link w:val="NaslovChar"/>
    <w:uiPriority w:val="10"/>
    <w:qFormat/>
    <w:rsid w:val="00141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41580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41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41580"/>
    <w:rPr>
      <w:rFonts w:eastAsiaTheme="majorEastAsia" w:cstheme="majorBidi"/>
      <w:color w:val="595959" w:themeColor="text1" w:themeTint="A6"/>
      <w:spacing w:val="15"/>
      <w:sz w:val="28"/>
      <w:szCs w:val="28"/>
      <w:lang w:val="it-IT"/>
    </w:rPr>
  </w:style>
  <w:style w:type="paragraph" w:styleId="Citat">
    <w:name w:val="Quote"/>
    <w:basedOn w:val="Normal"/>
    <w:next w:val="Normal"/>
    <w:link w:val="CitatChar"/>
    <w:uiPriority w:val="29"/>
    <w:qFormat/>
    <w:rsid w:val="00141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41580"/>
    <w:rPr>
      <w:i/>
      <w:iCs/>
      <w:color w:val="404040" w:themeColor="text1" w:themeTint="BF"/>
      <w:lang w:val="it-IT"/>
    </w:rPr>
  </w:style>
  <w:style w:type="paragraph" w:styleId="Odlomakpopisa">
    <w:name w:val="List Paragraph"/>
    <w:basedOn w:val="Normal"/>
    <w:uiPriority w:val="34"/>
    <w:qFormat/>
    <w:rsid w:val="001415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4158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41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41580"/>
    <w:rPr>
      <w:i/>
      <w:iCs/>
      <w:color w:val="2F5496" w:themeColor="accent1" w:themeShade="BF"/>
      <w:lang w:val="it-IT"/>
    </w:rPr>
  </w:style>
  <w:style w:type="character" w:styleId="Istaknutareferenca">
    <w:name w:val="Intense Reference"/>
    <w:basedOn w:val="Zadanifontodlomka"/>
    <w:uiPriority w:val="32"/>
    <w:qFormat/>
    <w:rsid w:val="00141580"/>
    <w:rPr>
      <w:b/>
      <w:bCs/>
      <w:smallCaps/>
      <w:color w:val="2F5496" w:themeColor="accent1" w:themeShade="BF"/>
      <w:spacing w:val="5"/>
    </w:rPr>
  </w:style>
  <w:style w:type="table" w:customStyle="1" w:styleId="Grigliatabella1">
    <w:name w:val="Griglia tabella1"/>
    <w:basedOn w:val="Obinatablica"/>
    <w:next w:val="Reetkatablice"/>
    <w:rsid w:val="00403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 w:bidi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40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Fedel Timovski Kristina</dc:creator>
  <cp:lastModifiedBy>Maja Rumak</cp:lastModifiedBy>
  <cp:revision>2</cp:revision>
  <dcterms:created xsi:type="dcterms:W3CDTF">2025-04-15T11:24:00Z</dcterms:created>
  <dcterms:modified xsi:type="dcterms:W3CDTF">2025-04-15T11:24:00Z</dcterms:modified>
</cp:coreProperties>
</file>