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CF512" w14:textId="360C2275" w:rsidR="0030000B" w:rsidRPr="008F4E00" w:rsidRDefault="0030000B" w:rsidP="0030000B">
      <w:pPr>
        <w:pStyle w:val="Naslov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Konačna lista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</w:p>
    <w:p w14:paraId="17D2672B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Informacija za roditelje</w:t>
      </w:r>
    </w:p>
    <w:p w14:paraId="7DCCACDE" w14:textId="0165FCA0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Povjerenstvo za upis djece u dječje vrtiće objavilo je </w:t>
      </w:r>
      <w:r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DA4A3E">
        <w:rPr>
          <w:rFonts w:ascii="Times New Roman" w:hAnsi="Times New Roman" w:cs="Times New Roman"/>
          <w:sz w:val="24"/>
          <w:szCs w:val="24"/>
          <w:lang w:val="hr-HR"/>
        </w:rPr>
        <w:t>petak</w:t>
      </w:r>
      <w:r w:rsidR="00D67A86"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65CEE" w:rsidRPr="00ED624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DA4A3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B35F3" w:rsidRPr="00ED6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ED6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7509" w:rsidRPr="00ED6248">
        <w:rPr>
          <w:rFonts w:ascii="Times New Roman" w:hAnsi="Times New Roman" w:cs="Times New Roman"/>
          <w:sz w:val="24"/>
          <w:szCs w:val="24"/>
          <w:lang w:val="hr-HR"/>
        </w:rPr>
        <w:t>kolovoza</w:t>
      </w:r>
      <w:r w:rsidRPr="00DF0A2A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DF0A2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godine Listu reda prvenstva za upis djece 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dobnim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skupinama </w:t>
      </w:r>
      <w:r w:rsidR="004F17F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i objektima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na području grada Pule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010AF18" w14:textId="77777777" w:rsidR="0030000B" w:rsidRPr="008F4E00" w:rsidRDefault="0030000B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Konačna lista 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reda prvenstva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za vrtić i za jaslice donesena je radi bolje preglednosti prema bodovima i prema abecednom redu.</w:t>
      </w:r>
    </w:p>
    <w:p w14:paraId="0B19FBAC" w14:textId="25170A16" w:rsidR="008F4E00" w:rsidRPr="008F4E00" w:rsidRDefault="0030000B" w:rsidP="008F4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Lista reda prvenstva za upis djece u dječje vrtiće u pedagoškoj g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po </w:t>
      </w:r>
      <w:r w:rsidR="00D41C85" w:rsidRPr="008F4E00">
        <w:rPr>
          <w:rFonts w:ascii="Times New Roman" w:hAnsi="Times New Roman" w:cs="Times New Roman"/>
          <w:sz w:val="24"/>
          <w:szCs w:val="24"/>
          <w:lang w:val="hr-HR"/>
        </w:rPr>
        <w:t>dobnim skupinama i objektima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pripadajući prilozi objavljen</w:t>
      </w:r>
      <w:r w:rsidR="007910E9" w:rsidRPr="008F4E0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su na oglasnim pločama dječjih vrtića i na službenim web stranicama Grada Pule </w:t>
      </w:r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(</w:t>
      </w:r>
      <w:hyperlink r:id="rId5" w:tgtFrame="_blank" w:history="1">
        <w:r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Style w:val="important"/>
          <w:rFonts w:ascii="Times New Roman" w:hAnsi="Times New Roman" w:cs="Times New Roman"/>
          <w:sz w:val="24"/>
          <w:szCs w:val="24"/>
          <w:lang w:val="hr-HR"/>
        </w:rPr>
        <w:t>)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te službenim stranicama DV Pula (</w:t>
      </w:r>
      <w:hyperlink r:id="rId6" w:tgtFrame="_blank" w:history="1">
        <w:r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DV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Mali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A67509">
        <w:rPr>
          <w:rFonts w:ascii="Times New Roman" w:hAnsi="Times New Roman" w:cs="Times New Roman"/>
          <w:sz w:val="24"/>
          <w:szCs w:val="24"/>
          <w:lang w:val="hr-HR"/>
        </w:rPr>
        <w:t>svijet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(</w:t>
      </w:r>
      <w:hyperlink r:id="rId7" w:history="1"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DV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SI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Rin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Tin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Pula</w:t>
      </w:r>
      <w:r w:rsidR="008F4E00" w:rsidRPr="008F4E00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-</w:t>
      </w:r>
      <w:r w:rsidR="008F4E00" w:rsidRPr="00A67509"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>Pola</w:t>
      </w:r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hyperlink r:id="rId8" w:history="1"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rintintin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7ED8A1B0" w14:textId="77777777"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će biti upisana u dolje navedene vrtiće, bit će pozvani ili trebaju nazvati dječji vrtić kako bi dogovorili termine inicijalnih razgovora.</w:t>
      </w:r>
    </w:p>
    <w:p w14:paraId="57BFE395" w14:textId="77777777" w:rsidR="00AC7990" w:rsidRPr="008F4E00" w:rsidRDefault="00AC7990" w:rsidP="00AC799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čija su djeca primljena u DJEČJI VRTIĆ PULA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 i DJEČJI VRTIĆ MALI SVIJET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na stranicama vrtića: </w:t>
      </w:r>
      <w:hyperlink r:id="rId9" w:history="1">
        <w:r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www.dvpula.hr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4E0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hyperlink r:id="rId10" w:history="1"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dvmalisvijet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A6750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1AB2" w:rsidRPr="008F4E00">
        <w:rPr>
          <w:rFonts w:ascii="Times New Roman" w:hAnsi="Times New Roman" w:cs="Times New Roman"/>
          <w:sz w:val="24"/>
          <w:szCs w:val="24"/>
          <w:lang w:val="hr-HR"/>
        </w:rPr>
        <w:t>preuzet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će upitnik za roditelje te ga ispunjenog donijeti u vrtić u zakazanom terminu zajedno sa ostalom dokumentacijom.</w:t>
      </w:r>
    </w:p>
    <w:p w14:paraId="778AB4B3" w14:textId="77777777" w:rsidR="00E21AB2" w:rsidRPr="008F4E00" w:rsidRDefault="00581814" w:rsidP="00E21AB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>DV PULA</w:t>
      </w:r>
    </w:p>
    <w:p w14:paraId="1F43349C" w14:textId="69207700" w:rsidR="00E21AB2" w:rsidRPr="008F4E00" w:rsidRDefault="00E21AB2" w:rsidP="00E21AB2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RODITELJI ĆE BITI KONTAKTIRANI OD STRANE VRTIĆA </w:t>
      </w:r>
    </w:p>
    <w:p w14:paraId="704608A1" w14:textId="77777777" w:rsidR="00E21AB2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CENTAR</w:t>
      </w:r>
    </w:p>
    <w:p w14:paraId="49C5FF06" w14:textId="77777777" w:rsidR="00A041D4" w:rsidRPr="008F4E00" w:rsidRDefault="00A041D4" w:rsidP="00A041D4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ROŽICA</w:t>
      </w:r>
    </w:p>
    <w:p w14:paraId="4BD570CE" w14:textId="77777777" w:rsidR="00A041D4" w:rsidRPr="008F4E00" w:rsidRDefault="00A041D4" w:rsidP="00A041D4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KAŠTANJER</w:t>
      </w:r>
    </w:p>
    <w:p w14:paraId="565570B1" w14:textId="77777777" w:rsidR="00A041D4" w:rsidRPr="008F4E00" w:rsidRDefault="00A041D4" w:rsidP="00A041D4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  – LOPTICE PADULJ</w:t>
      </w:r>
    </w:p>
    <w:p w14:paraId="26D118AF" w14:textId="77777777" w:rsidR="00A041D4" w:rsidRPr="008F4E00" w:rsidRDefault="00A041D4" w:rsidP="00A041D4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VELI VRH</w:t>
      </w:r>
    </w:p>
    <w:p w14:paraId="3EACB802" w14:textId="77777777" w:rsidR="00E21AB2" w:rsidRPr="008F4E00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ZVJEZDICE</w:t>
      </w:r>
    </w:p>
    <w:p w14:paraId="031BF4AE" w14:textId="77777777" w:rsidR="00E21AB2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DV VAL </w:t>
      </w:r>
    </w:p>
    <w:p w14:paraId="6286636B" w14:textId="77777777" w:rsidR="00A041D4" w:rsidRPr="008F4E00" w:rsidRDefault="00A041D4" w:rsidP="00A041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DV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MALI SVIJET</w:t>
      </w:r>
    </w:p>
    <w:p w14:paraId="58A0E028" w14:textId="5930AB6A" w:rsidR="00E21AB2" w:rsidRPr="008F4E00" w:rsidRDefault="00E21AB2" w:rsidP="00E21AB2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RODITELJI ĆE BITI KONTAKTIRANI OD STRANE VRTIĆA </w:t>
      </w:r>
    </w:p>
    <w:p w14:paraId="2EC438AC" w14:textId="77777777" w:rsidR="00E21AB2" w:rsidRPr="008F4E00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MONTE ZARO</w:t>
      </w:r>
    </w:p>
    <w:p w14:paraId="38BEE5AB" w14:textId="77777777" w:rsidR="00E21AB2" w:rsidRPr="008F4E00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MALI ZELENI</w:t>
      </w:r>
    </w:p>
    <w:p w14:paraId="0E7D9A08" w14:textId="77777777" w:rsidR="00E21AB2" w:rsidRPr="008F4E00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DV </w:t>
      </w:r>
      <w:r w:rsidR="00A041D4">
        <w:rPr>
          <w:rFonts w:ascii="Times New Roman" w:hAnsi="Times New Roman" w:cs="Times New Roman"/>
          <w:sz w:val="24"/>
          <w:szCs w:val="24"/>
          <w:lang w:val="hr-HR"/>
        </w:rPr>
        <w:t>MALI SVIJET</w:t>
      </w:r>
    </w:p>
    <w:p w14:paraId="038ACE45" w14:textId="77777777" w:rsidR="00E21AB2" w:rsidRPr="008F4E00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IZVOR</w:t>
      </w:r>
    </w:p>
    <w:p w14:paraId="7F17EABB" w14:textId="77777777" w:rsidR="00AC7990" w:rsidRDefault="00E21AB2" w:rsidP="00E21AB2">
      <w:pPr>
        <w:pStyle w:val="Odlomakpopis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DV LATICA</w:t>
      </w:r>
    </w:p>
    <w:p w14:paraId="5394F494" w14:textId="3B2CE038" w:rsidR="003B0A10" w:rsidRDefault="003B0A10" w:rsidP="00750F91">
      <w:pPr>
        <w:pStyle w:val="Odlomakpopisa"/>
        <w:ind w:left="1800"/>
        <w:rPr>
          <w:rFonts w:ascii="Times New Roman" w:hAnsi="Times New Roman" w:cs="Times New Roman"/>
          <w:sz w:val="24"/>
          <w:szCs w:val="24"/>
          <w:lang w:val="hr-HR"/>
        </w:rPr>
      </w:pPr>
    </w:p>
    <w:p w14:paraId="43A28E99" w14:textId="4E455DA5" w:rsidR="00ED6248" w:rsidRDefault="00ED6248" w:rsidP="00750F91">
      <w:pPr>
        <w:pStyle w:val="Odlomakpopisa"/>
        <w:ind w:left="1800"/>
        <w:rPr>
          <w:rFonts w:ascii="Times New Roman" w:hAnsi="Times New Roman" w:cs="Times New Roman"/>
          <w:sz w:val="24"/>
          <w:szCs w:val="24"/>
          <w:lang w:val="hr-HR"/>
        </w:rPr>
      </w:pPr>
    </w:p>
    <w:p w14:paraId="56266984" w14:textId="77777777" w:rsidR="00ED6248" w:rsidRPr="008F4E00" w:rsidRDefault="00ED6248" w:rsidP="00750F91">
      <w:pPr>
        <w:pStyle w:val="Odlomakpopisa"/>
        <w:ind w:left="1800"/>
        <w:rPr>
          <w:rFonts w:ascii="Times New Roman" w:hAnsi="Times New Roman" w:cs="Times New Roman"/>
          <w:sz w:val="24"/>
          <w:szCs w:val="24"/>
          <w:lang w:val="hr-HR"/>
        </w:rPr>
      </w:pPr>
    </w:p>
    <w:p w14:paraId="1477BA4B" w14:textId="77777777" w:rsidR="0084122A" w:rsidRPr="008F4E00" w:rsidRDefault="00581814" w:rsidP="0084122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DV-SI</w:t>
      </w:r>
      <w:r w:rsidR="00AC7990"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RIN TIN TIN:</w:t>
      </w:r>
    </w:p>
    <w:p w14:paraId="503291A2" w14:textId="5BF621D3" w:rsidR="0084122A" w:rsidRPr="008F4E00" w:rsidRDefault="0084122A" w:rsidP="0084122A">
      <w:pPr>
        <w:ind w:firstLine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Obavještavamo Vas da će 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 xml:space="preserve">roditelji 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novoupisan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djec</w:t>
      </w:r>
      <w:r w:rsidR="00ED6248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biti obaviještena od strane vrtića u svezi obavljanja individualnih razgovora.</w:t>
      </w:r>
    </w:p>
    <w:p w14:paraId="3F09CB25" w14:textId="77777777" w:rsidR="0030000B" w:rsidRPr="008F4E00" w:rsidRDefault="00AB19DD" w:rsidP="0084122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b/>
          <w:sz w:val="24"/>
          <w:szCs w:val="24"/>
          <w:lang w:val="hr-HR"/>
        </w:rPr>
        <w:t>DJEČJI VRTIĆI DRUGIH OSNIVAČA: RODITELJI TREBAJU NAZVATI DJEČJI VRTIĆ KAKO BI DOGOVORILI TERMINE INICIJALNIH RAZGOVORA</w:t>
      </w:r>
    </w:p>
    <w:p w14:paraId="75C3155E" w14:textId="77777777" w:rsidR="0030000B" w:rsidRPr="008F4E00" w:rsidRDefault="0030000B" w:rsidP="0030000B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BAMBI TEL: 098/214-877</w:t>
      </w:r>
    </w:p>
    <w:p w14:paraId="5817A990" w14:textId="77777777" w:rsidR="0030000B" w:rsidRPr="008F4E00" w:rsidRDefault="0030000B" w:rsidP="0030000B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CIPELIĆI TEL. 098/874-521</w:t>
      </w:r>
    </w:p>
    <w:p w14:paraId="1ED0E13E" w14:textId="77777777" w:rsidR="00DB35F3" w:rsidRPr="008F4E00" w:rsidRDefault="00DB35F3" w:rsidP="0030000B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CVRČAK TEL: 099/406-1525</w:t>
      </w:r>
    </w:p>
    <w:p w14:paraId="4E5DB887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DADO TEL: 098/224-464</w:t>
      </w:r>
    </w:p>
    <w:p w14:paraId="7C7CE4F0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DOBRILIĆI TEL: 095/560-7708</w:t>
      </w:r>
    </w:p>
    <w:p w14:paraId="5E67B97B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DUGIN SVIJET TEL: 099/677-5410</w:t>
      </w:r>
    </w:p>
    <w:p w14:paraId="4C438BE9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HISTRIĆI TEL: 098/698-648</w:t>
      </w:r>
    </w:p>
    <w:p w14:paraId="565B3685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KUĆICA OD LICITRA TEL: 091/767-7844</w:t>
      </w:r>
    </w:p>
    <w:p w14:paraId="04477419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MARIJA PETKOVIĆ TEL: 534-948</w:t>
      </w:r>
    </w:p>
    <w:p w14:paraId="28D9E65C" w14:textId="77777777" w:rsidR="00A67509" w:rsidRPr="008F4E00" w:rsidRDefault="00A67509" w:rsidP="00A67509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MASLAČAK TEL: 098/435-566</w:t>
      </w:r>
    </w:p>
    <w:p w14:paraId="443D8626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MOJ DAN TEL: 098/916-7497</w:t>
      </w:r>
    </w:p>
    <w:p w14:paraId="075039F2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OBLUTAK TEL: 098/580-923</w:t>
      </w:r>
    </w:p>
    <w:p w14:paraId="2BCBC019" w14:textId="77777777" w:rsidR="00DB35F3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PINGVIN TEL: 098/594-015</w:t>
      </w:r>
    </w:p>
    <w:p w14:paraId="429547FD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SLATKI SVIJET: 098/701-349</w:t>
      </w:r>
    </w:p>
    <w:p w14:paraId="73F784A2" w14:textId="77777777" w:rsidR="0030000B" w:rsidRPr="008F4E00" w:rsidRDefault="0030000B" w:rsidP="0030000B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ŠILJO TEL: 091/110-9110</w:t>
      </w:r>
    </w:p>
    <w:p w14:paraId="79A81EE1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TITTI TEL: 098/435-075</w:t>
      </w:r>
    </w:p>
    <w:p w14:paraId="41B58A76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TOPOLINO TEL: 091/5102-210</w:t>
      </w:r>
    </w:p>
    <w:p w14:paraId="6C8D99EB" w14:textId="77777777" w:rsidR="00DB35F3" w:rsidRPr="008F4E00" w:rsidRDefault="00DB35F3" w:rsidP="00DB35F3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VESELJKO TEL: 098/665-616</w:t>
      </w:r>
    </w:p>
    <w:p w14:paraId="0F56D066" w14:textId="77777777" w:rsidR="0030000B" w:rsidRPr="008F4E00" w:rsidRDefault="0030000B" w:rsidP="0030000B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VJEVERICA TEL: 098/395-631</w:t>
      </w:r>
    </w:p>
    <w:p w14:paraId="10858EA2" w14:textId="77777777" w:rsidR="0030000B" w:rsidRPr="008F4E00" w:rsidRDefault="0030000B" w:rsidP="0030000B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i/>
          <w:sz w:val="24"/>
          <w:szCs w:val="24"/>
          <w:lang w:val="hr-HR"/>
        </w:rPr>
        <w:t>DV ZVONČICA TEL: 098/1605-693</w:t>
      </w:r>
    </w:p>
    <w:p w14:paraId="6EBD8B74" w14:textId="77777777" w:rsidR="00E21AB2" w:rsidRPr="008F4E00" w:rsidRDefault="00E21AB2" w:rsidP="00E21AB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Prilikom inicijalnog razgovora uz prisustvo djeteta potrebno je donijeti slijedeću dokumentaciju:</w:t>
      </w:r>
    </w:p>
    <w:p w14:paraId="789BE097" w14:textId="77777777" w:rsidR="00E21AB2" w:rsidRPr="008F4E00" w:rsidRDefault="00E21AB2" w:rsidP="00E2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presliku zdravstvene iskaznice djeteta,</w:t>
      </w:r>
    </w:p>
    <w:p w14:paraId="0F040003" w14:textId="77777777" w:rsidR="00E21AB2" w:rsidRPr="008F4E00" w:rsidRDefault="00E21AB2" w:rsidP="00E2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preslika knjižice cijepljenja djeteta</w:t>
      </w:r>
    </w:p>
    <w:p w14:paraId="27813002" w14:textId="77777777" w:rsidR="00E21AB2" w:rsidRPr="008F4E00" w:rsidRDefault="00E21AB2" w:rsidP="00E2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potvrdu o sistematskom pregledu od djetetovog liječnika</w:t>
      </w:r>
    </w:p>
    <w:p w14:paraId="221B8A0E" w14:textId="77777777" w:rsidR="00E21AB2" w:rsidRPr="008F4E00" w:rsidRDefault="00A17F78" w:rsidP="00E2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ispunjen Upitnik za roditelje</w:t>
      </w:r>
    </w:p>
    <w:p w14:paraId="158BFFF3" w14:textId="77777777" w:rsidR="00AB19DD" w:rsidRPr="008F4E00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(ako pregled nije obavljen do inicijalnog razgovora, potvrdu treba donijeti najkasnije do potpisivanja ugovora)</w:t>
      </w:r>
    </w:p>
    <w:p w14:paraId="36E6BDFB" w14:textId="77777777" w:rsidR="00AB19DD" w:rsidRDefault="00AB19DD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Roditelji djece koja su ranije boravila u nekom od gore navedenih dječjih vrtića, dužni su dostaviti potvrdu vrtića o podmirenju obveza.</w:t>
      </w:r>
    </w:p>
    <w:p w14:paraId="72221374" w14:textId="77777777" w:rsidR="003B0A10" w:rsidRPr="008F4E00" w:rsidRDefault="003B0A10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512FD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lastRenderedPageBreak/>
        <w:t>Upute za pristup rezultatima upisa putem web servisa:</w:t>
      </w:r>
    </w:p>
    <w:p w14:paraId="65A632AF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Otvoriti web stranicu servisa </w:t>
      </w:r>
      <w:hyperlink r:id="rId11" w:tgtFrame="_blank" w:history="1">
        <w:r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http://evrtic.pula.hr/RezultatiUpisa.aspx</w:t>
        </w:r>
      </w:hyperlink>
    </w:p>
    <w:p w14:paraId="33F35804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Poveznica za pristupanje web servisu dostupna je i na službenim stranicama </w:t>
      </w:r>
      <w:hyperlink r:id="rId12" w:history="1">
        <w:r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www.pula.hr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13" w:history="1">
        <w:r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http://www.dvpula.hr</w:t>
        </w:r>
      </w:hyperlink>
      <w:r w:rsidR="008F4E00" w:rsidRPr="008F4E0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4" w:history="1"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it-IT"/>
          </w:rPr>
          <w:t>www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it-IT"/>
          </w:rPr>
          <w:t>dvmalisvijet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.</w:t>
        </w:r>
        <w:r w:rsidR="008F4E00" w:rsidRPr="008F4E00">
          <w:rPr>
            <w:rStyle w:val="Hiperveza"/>
            <w:rFonts w:ascii="Times New Roman" w:hAnsi="Times New Roman" w:cs="Times New Roman"/>
            <w:sz w:val="24"/>
            <w:szCs w:val="24"/>
            <w:lang w:val="it-IT"/>
          </w:rPr>
          <w:t>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hyperlink r:id="rId15" w:history="1">
        <w:r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www.rintintin.hr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9844F46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U polje „Šifra“ unijeti znakove ispisane na polju „Internet šifra“ koje se nalazi ispod rednog broja potvrde.</w:t>
      </w:r>
    </w:p>
    <w:p w14:paraId="03E1DE4A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Nakon unosa znakova u polje „Šifra“ kliknuti na polje „Potvrdi“.</w:t>
      </w:r>
    </w:p>
    <w:p w14:paraId="0B1976A8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Potvrdom valjane zaporke, prikazati će se datoteke s rezultatima upisa.</w:t>
      </w:r>
    </w:p>
    <w:p w14:paraId="6AE9C03A" w14:textId="77777777" w:rsidR="0030000B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>Svaku prikazanu datoteku možete preuzeti.</w:t>
      </w:r>
    </w:p>
    <w:p w14:paraId="24806FED" w14:textId="02D3E604" w:rsidR="003D7501" w:rsidRPr="008F4E00" w:rsidRDefault="0030000B" w:rsidP="00D67A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Konačnu listu reda prvenstva </w:t>
      </w:r>
      <w:r w:rsidR="005F2E94"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za upis 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u dječje vrtiće u pedagoškoj godini 20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3B0A1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67509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F4E00">
        <w:rPr>
          <w:rFonts w:ascii="Times New Roman" w:hAnsi="Times New Roman" w:cs="Times New Roman"/>
          <w:sz w:val="24"/>
          <w:szCs w:val="24"/>
          <w:lang w:val="hr-HR"/>
        </w:rPr>
        <w:t xml:space="preserve"> možete pogledati </w:t>
      </w:r>
      <w:hyperlink r:id="rId16" w:history="1">
        <w:r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ovdje</w:t>
        </w:r>
      </w:hyperlink>
      <w:r w:rsidRPr="008F4E0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E529E80" w14:textId="77777777" w:rsidR="0030000B" w:rsidRPr="008F4E00" w:rsidRDefault="00E34097" w:rsidP="00D67A86">
      <w:pPr>
        <w:jc w:val="both"/>
        <w:rPr>
          <w:rFonts w:ascii="Times New Roman" w:hAnsi="Times New Roman" w:cs="Times New Roman"/>
          <w:color w:val="0000FF"/>
          <w:sz w:val="24"/>
          <w:szCs w:val="24"/>
          <w:lang w:val="hr-HR"/>
        </w:rPr>
      </w:pPr>
      <w:hyperlink r:id="rId17" w:history="1">
        <w:r w:rsidR="0030000B" w:rsidRPr="008F4E00">
          <w:rPr>
            <w:rStyle w:val="Hiperveza"/>
            <w:rFonts w:ascii="Times New Roman" w:hAnsi="Times New Roman" w:cs="Times New Roman"/>
            <w:color w:val="0000FF"/>
            <w:sz w:val="24"/>
            <w:szCs w:val="24"/>
            <w:lang w:val="hr-HR"/>
          </w:rPr>
          <w:t>Rezultati Upisa</w:t>
        </w:r>
      </w:hyperlink>
    </w:p>
    <w:sectPr w:rsidR="0030000B" w:rsidRPr="008F4E00" w:rsidSect="003D7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735A"/>
    <w:multiLevelType w:val="hybridMultilevel"/>
    <w:tmpl w:val="236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59A"/>
    <w:multiLevelType w:val="multilevel"/>
    <w:tmpl w:val="0E2A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17F"/>
    <w:multiLevelType w:val="hybridMultilevel"/>
    <w:tmpl w:val="33EEA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77733"/>
    <w:multiLevelType w:val="multilevel"/>
    <w:tmpl w:val="7E2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20BD"/>
    <w:multiLevelType w:val="hybridMultilevel"/>
    <w:tmpl w:val="30EC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B"/>
    <w:rsid w:val="001A13E7"/>
    <w:rsid w:val="001B037F"/>
    <w:rsid w:val="001E5B8F"/>
    <w:rsid w:val="00242812"/>
    <w:rsid w:val="002572A2"/>
    <w:rsid w:val="00280F9E"/>
    <w:rsid w:val="00284A18"/>
    <w:rsid w:val="002F5657"/>
    <w:rsid w:val="0030000B"/>
    <w:rsid w:val="00345713"/>
    <w:rsid w:val="00365CEE"/>
    <w:rsid w:val="003B0A10"/>
    <w:rsid w:val="003D7501"/>
    <w:rsid w:val="004B08BD"/>
    <w:rsid w:val="004F17F9"/>
    <w:rsid w:val="00504D49"/>
    <w:rsid w:val="00566A82"/>
    <w:rsid w:val="00581814"/>
    <w:rsid w:val="005A5346"/>
    <w:rsid w:val="005F2E94"/>
    <w:rsid w:val="006359D9"/>
    <w:rsid w:val="0065555D"/>
    <w:rsid w:val="00673262"/>
    <w:rsid w:val="006D046E"/>
    <w:rsid w:val="00750F91"/>
    <w:rsid w:val="007910E9"/>
    <w:rsid w:val="00805046"/>
    <w:rsid w:val="0081548A"/>
    <w:rsid w:val="0084122A"/>
    <w:rsid w:val="00877075"/>
    <w:rsid w:val="008F4E00"/>
    <w:rsid w:val="00A041D4"/>
    <w:rsid w:val="00A17F78"/>
    <w:rsid w:val="00A67509"/>
    <w:rsid w:val="00AB19DD"/>
    <w:rsid w:val="00AC7990"/>
    <w:rsid w:val="00C20EBE"/>
    <w:rsid w:val="00CA3630"/>
    <w:rsid w:val="00D41C85"/>
    <w:rsid w:val="00D67A86"/>
    <w:rsid w:val="00DA4A3E"/>
    <w:rsid w:val="00DB04EC"/>
    <w:rsid w:val="00DB35F3"/>
    <w:rsid w:val="00DB4E9F"/>
    <w:rsid w:val="00DB606B"/>
    <w:rsid w:val="00DE51FA"/>
    <w:rsid w:val="00DF0A2A"/>
    <w:rsid w:val="00E21AB2"/>
    <w:rsid w:val="00E34097"/>
    <w:rsid w:val="00E96A0F"/>
    <w:rsid w:val="00ED6248"/>
    <w:rsid w:val="00F325C1"/>
    <w:rsid w:val="00F458B5"/>
    <w:rsid w:val="00FB35CF"/>
    <w:rsid w:val="00FD2C67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E835"/>
  <w15:docId w15:val="{DCC9CDAA-B91B-4D75-870C-2A1B3DD8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000B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30000B"/>
  </w:style>
  <w:style w:type="character" w:customStyle="1" w:styleId="important">
    <w:name w:val="important"/>
    <w:basedOn w:val="Zadanifontodlomka"/>
    <w:rsid w:val="0030000B"/>
  </w:style>
  <w:style w:type="paragraph" w:styleId="Odlomakpopisa">
    <w:name w:val="List Paragraph"/>
    <w:basedOn w:val="Normal"/>
    <w:uiPriority w:val="34"/>
    <w:qFormat/>
    <w:rsid w:val="0030000B"/>
    <w:pPr>
      <w:ind w:left="720"/>
      <w:contextualSpacing/>
    </w:pPr>
  </w:style>
  <w:style w:type="paragraph" w:customStyle="1" w:styleId="bodytext">
    <w:name w:val="bodytext"/>
    <w:basedOn w:val="Normal"/>
    <w:rsid w:val="003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00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00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cnik\Local%20Settings\Temp\notesFCBCEE\www.rintintin.hr" TargetMode="External"/><Relationship Id="rId13" Type="http://schemas.openxmlformats.org/officeDocument/2006/relationships/hyperlink" Target="http://www.dvpul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malisvijet.hr" TargetMode="External"/><Relationship Id="rId12" Type="http://schemas.openxmlformats.org/officeDocument/2006/relationships/hyperlink" Target="file:///C:\Documents%20and%20Settings\rocnik\Local%20Settings\Temp\notesFCBCEE\www.pula.hr" TargetMode="External"/><Relationship Id="rId17" Type="http://schemas.openxmlformats.org/officeDocument/2006/relationships/hyperlink" Target="http://evrtic.pula.hr/RezultatiUpis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vrtic.pula.hr/RezultatiUpisa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vpula.hr" TargetMode="External"/><Relationship Id="rId11" Type="http://schemas.openxmlformats.org/officeDocument/2006/relationships/hyperlink" Target="http://evrtic.pula.hr/RezultatiUpisa.aspx" TargetMode="External"/><Relationship Id="rId5" Type="http://schemas.openxmlformats.org/officeDocument/2006/relationships/hyperlink" Target="http://www.pula.hr/" TargetMode="External"/><Relationship Id="rId15" Type="http://schemas.openxmlformats.org/officeDocument/2006/relationships/hyperlink" Target="file:///C:\Documents%20and%20Settings\rocnik\Local%20Settings\Temp\notesFCBCEE\www.rintintin.hr" TargetMode="External"/><Relationship Id="rId10" Type="http://schemas.openxmlformats.org/officeDocument/2006/relationships/hyperlink" Target="http://www.dvmalisvijet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cnik\Local%20Settings\Temp\notesFCBCEE\www.dvpula.hr" TargetMode="External"/><Relationship Id="rId14" Type="http://schemas.openxmlformats.org/officeDocument/2006/relationships/hyperlink" Target="http://www.dvmalisvij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Brčina</dc:creator>
  <cp:lastModifiedBy>Jovana Prusac-Fabris</cp:lastModifiedBy>
  <cp:revision>2</cp:revision>
  <cp:lastPrinted>2019-07-09T08:14:00Z</cp:lastPrinted>
  <dcterms:created xsi:type="dcterms:W3CDTF">2020-08-14T06:09:00Z</dcterms:created>
  <dcterms:modified xsi:type="dcterms:W3CDTF">2020-08-14T06:09:00Z</dcterms:modified>
</cp:coreProperties>
</file>